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04899A" w14:textId="77777777" w:rsidR="00073090" w:rsidRPr="00236328" w:rsidRDefault="00073090" w:rsidP="008C223C">
      <w:pPr>
        <w:spacing w:before="90" w:after="90" w:line="240" w:lineRule="auto"/>
        <w:jc w:val="center"/>
        <w:outlineLvl w:val="0"/>
        <w:rPr>
          <w:rFonts w:eastAsia="Times New Roman" w:cs="Times New Roman"/>
          <w:color w:val="000000" w:themeColor="text1"/>
          <w:kern w:val="36"/>
          <w:szCs w:val="24"/>
          <w:lang w:val="en"/>
        </w:rPr>
      </w:pPr>
    </w:p>
    <w:p w14:paraId="121FB9E8" w14:textId="4B6F0C5C" w:rsidR="008C223C" w:rsidRPr="00236328" w:rsidRDefault="0060299B" w:rsidP="008C223C">
      <w:pPr>
        <w:spacing w:before="90" w:after="90" w:line="240" w:lineRule="auto"/>
        <w:jc w:val="center"/>
        <w:outlineLvl w:val="0"/>
        <w:rPr>
          <w:rFonts w:eastAsia="Times New Roman" w:cs="Times New Roman"/>
          <w:color w:val="000000" w:themeColor="text1"/>
          <w:kern w:val="36"/>
          <w:szCs w:val="24"/>
          <w:lang w:val="en"/>
        </w:rPr>
      </w:pPr>
      <w:r>
        <w:rPr>
          <w:rFonts w:eastAsia="Times New Roman" w:cs="Times New Roman"/>
          <w:color w:val="000000" w:themeColor="text1"/>
          <w:kern w:val="36"/>
          <w:szCs w:val="24"/>
          <w:lang w:val="en"/>
        </w:rPr>
        <w:t>Minutes</w:t>
      </w:r>
    </w:p>
    <w:p w14:paraId="662BAE67" w14:textId="5AA883AA" w:rsidR="008C223C" w:rsidRPr="00236328" w:rsidRDefault="008C223C" w:rsidP="008C223C">
      <w:pPr>
        <w:spacing w:before="180" w:after="180" w:line="240" w:lineRule="auto"/>
        <w:jc w:val="center"/>
        <w:rPr>
          <w:rFonts w:eastAsia="Times New Roman" w:cs="Times New Roman"/>
          <w:color w:val="000000" w:themeColor="text1"/>
          <w:szCs w:val="24"/>
          <w:lang w:val="en"/>
        </w:rPr>
      </w:pPr>
      <w:r w:rsidRPr="00236328">
        <w:rPr>
          <w:rFonts w:eastAsia="Times New Roman" w:cs="Times New Roman"/>
          <w:color w:val="000000" w:themeColor="text1"/>
          <w:szCs w:val="24"/>
          <w:lang w:val="en"/>
        </w:rPr>
        <w:t xml:space="preserve">UMW </w:t>
      </w:r>
      <w:r w:rsidR="00AA252A" w:rsidRPr="00236328">
        <w:rPr>
          <w:rFonts w:eastAsia="Times New Roman" w:cs="Times New Roman"/>
          <w:color w:val="000000" w:themeColor="text1"/>
          <w:szCs w:val="24"/>
          <w:lang w:val="en"/>
        </w:rPr>
        <w:t>University Faculty Organization Committee</w:t>
      </w:r>
    </w:p>
    <w:p w14:paraId="34CE9D4E" w14:textId="6D6FE37E" w:rsidR="008C223C" w:rsidRPr="00236328" w:rsidRDefault="008E5EE0" w:rsidP="008C223C">
      <w:pPr>
        <w:spacing w:before="180" w:after="180" w:line="240" w:lineRule="auto"/>
        <w:jc w:val="center"/>
        <w:rPr>
          <w:rFonts w:eastAsia="Times New Roman" w:cs="Times New Roman"/>
          <w:color w:val="000000" w:themeColor="text1"/>
          <w:szCs w:val="24"/>
          <w:lang w:val="en"/>
        </w:rPr>
      </w:pPr>
      <w:r>
        <w:rPr>
          <w:rFonts w:eastAsia="Times New Roman" w:cs="Times New Roman"/>
          <w:color w:val="000000" w:themeColor="text1"/>
          <w:szCs w:val="24"/>
          <w:lang w:val="en"/>
        </w:rPr>
        <w:t>March 25</w:t>
      </w:r>
      <w:r w:rsidR="00AA252A" w:rsidRPr="00236328">
        <w:rPr>
          <w:rFonts w:eastAsia="Times New Roman" w:cs="Times New Roman"/>
          <w:color w:val="000000" w:themeColor="text1"/>
          <w:szCs w:val="24"/>
          <w:lang w:val="en"/>
        </w:rPr>
        <w:t>, 20</w:t>
      </w:r>
      <w:r>
        <w:rPr>
          <w:rFonts w:eastAsia="Times New Roman" w:cs="Times New Roman"/>
          <w:color w:val="000000" w:themeColor="text1"/>
          <w:szCs w:val="24"/>
          <w:lang w:val="en"/>
        </w:rPr>
        <w:t>20</w:t>
      </w:r>
      <w:r w:rsidR="0004378F">
        <w:rPr>
          <w:rFonts w:eastAsia="Times New Roman" w:cs="Times New Roman"/>
          <w:color w:val="000000" w:themeColor="text1"/>
          <w:szCs w:val="24"/>
          <w:lang w:val="en"/>
        </w:rPr>
        <w:t xml:space="preserve"> </w:t>
      </w:r>
      <w:r w:rsidR="006107DA">
        <w:rPr>
          <w:rFonts w:eastAsia="Times New Roman" w:cs="Times New Roman"/>
          <w:color w:val="000000" w:themeColor="text1"/>
          <w:szCs w:val="24"/>
          <w:lang w:val="en"/>
        </w:rPr>
        <w:t>3</w:t>
      </w:r>
      <w:r w:rsidR="004933D9">
        <w:rPr>
          <w:rFonts w:eastAsia="Times New Roman" w:cs="Times New Roman"/>
          <w:color w:val="000000" w:themeColor="text1"/>
          <w:szCs w:val="24"/>
          <w:lang w:val="en"/>
        </w:rPr>
        <w:t>:</w:t>
      </w:r>
      <w:r w:rsidR="006107DA">
        <w:rPr>
          <w:rFonts w:eastAsia="Times New Roman" w:cs="Times New Roman"/>
          <w:color w:val="000000" w:themeColor="text1"/>
          <w:szCs w:val="24"/>
          <w:lang w:val="en"/>
        </w:rPr>
        <w:t>3</w:t>
      </w:r>
      <w:r w:rsidR="004933D9">
        <w:rPr>
          <w:rFonts w:eastAsia="Times New Roman" w:cs="Times New Roman"/>
          <w:color w:val="000000" w:themeColor="text1"/>
          <w:szCs w:val="24"/>
          <w:lang w:val="en"/>
        </w:rPr>
        <w:t>0PM</w:t>
      </w:r>
      <w:r>
        <w:rPr>
          <w:rFonts w:eastAsia="Times New Roman" w:cs="Times New Roman"/>
          <w:color w:val="000000" w:themeColor="text1"/>
          <w:szCs w:val="24"/>
          <w:lang w:val="en"/>
        </w:rPr>
        <w:t xml:space="preserve"> </w:t>
      </w:r>
    </w:p>
    <w:p w14:paraId="006D31A8" w14:textId="30A9640C" w:rsidR="00AA252A" w:rsidRDefault="008E5EE0" w:rsidP="008C223C">
      <w:pPr>
        <w:spacing w:before="180" w:after="180" w:line="240" w:lineRule="auto"/>
        <w:jc w:val="center"/>
        <w:rPr>
          <w:rFonts w:eastAsia="Times New Roman" w:cs="Times New Roman"/>
          <w:color w:val="000000" w:themeColor="text1"/>
          <w:szCs w:val="24"/>
          <w:lang w:val="en"/>
        </w:rPr>
      </w:pPr>
      <w:r>
        <w:rPr>
          <w:rFonts w:eastAsia="Times New Roman" w:cs="Times New Roman"/>
          <w:color w:val="000000" w:themeColor="text1"/>
          <w:szCs w:val="24"/>
          <w:lang w:val="en"/>
        </w:rPr>
        <w:t>Virtual: Zoom</w:t>
      </w:r>
    </w:p>
    <w:p w14:paraId="17949FAA" w14:textId="750B1EE3" w:rsidR="0060299B" w:rsidRPr="00236328" w:rsidRDefault="0060299B" w:rsidP="0060299B">
      <w:p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In attendance: Janine Davis</w:t>
      </w:r>
      <w:r w:rsidR="008E5EE0">
        <w:rPr>
          <w:rFonts w:eastAsia="Times New Roman" w:cs="Times New Roman"/>
          <w:color w:val="000000" w:themeColor="text1"/>
          <w:szCs w:val="24"/>
          <w:lang w:val="en"/>
        </w:rPr>
        <w:t xml:space="preserve">, Christy Irish, </w:t>
      </w:r>
      <w:r w:rsidR="008E5EE0" w:rsidRPr="008E5EE0">
        <w:rPr>
          <w:rFonts w:eastAsia="Times New Roman" w:cs="Times New Roman"/>
          <w:color w:val="000000" w:themeColor="text1"/>
          <w:szCs w:val="24"/>
          <w:lang w:val="en"/>
        </w:rPr>
        <w:t>Wei Chen</w:t>
      </w:r>
      <w:r w:rsidR="008E5EE0">
        <w:rPr>
          <w:rFonts w:eastAsia="Times New Roman" w:cs="Times New Roman"/>
          <w:color w:val="000000" w:themeColor="text1"/>
          <w:szCs w:val="24"/>
          <w:lang w:val="en"/>
        </w:rPr>
        <w:t xml:space="preserve">, </w:t>
      </w:r>
      <w:r w:rsidR="008E5EE0" w:rsidRPr="008E5EE0">
        <w:rPr>
          <w:rFonts w:eastAsia="Times New Roman" w:cs="Times New Roman"/>
          <w:color w:val="000000" w:themeColor="text1"/>
          <w:szCs w:val="24"/>
          <w:lang w:val="en"/>
        </w:rPr>
        <w:t>Smita Jain Oxford</w:t>
      </w:r>
      <w:r w:rsidR="008E5EE0">
        <w:rPr>
          <w:rFonts w:eastAsia="Times New Roman" w:cs="Times New Roman"/>
          <w:color w:val="000000" w:themeColor="text1"/>
          <w:szCs w:val="24"/>
          <w:lang w:val="en"/>
        </w:rPr>
        <w:t xml:space="preserve">, </w:t>
      </w:r>
      <w:r w:rsidR="008E5EE0" w:rsidRPr="008E5EE0">
        <w:rPr>
          <w:rFonts w:eastAsia="Times New Roman" w:cs="Times New Roman"/>
          <w:color w:val="000000" w:themeColor="text1"/>
          <w:szCs w:val="24"/>
          <w:lang w:val="en"/>
        </w:rPr>
        <w:t>Donghyun Lee</w:t>
      </w:r>
      <w:r w:rsidR="008E5EE0">
        <w:rPr>
          <w:rFonts w:eastAsia="Times New Roman" w:cs="Times New Roman"/>
          <w:color w:val="000000" w:themeColor="text1"/>
          <w:szCs w:val="24"/>
          <w:lang w:val="en"/>
        </w:rPr>
        <w:t>,</w:t>
      </w:r>
      <w:r w:rsidR="008E5EE0" w:rsidRPr="008E5EE0">
        <w:rPr>
          <w:rFonts w:eastAsia="Times New Roman" w:cs="Times New Roman"/>
          <w:color w:val="000000" w:themeColor="text1"/>
          <w:szCs w:val="24"/>
          <w:lang w:val="en"/>
        </w:rPr>
        <w:t xml:space="preserve"> Bradley Lamphere</w:t>
      </w:r>
    </w:p>
    <w:p w14:paraId="38740FDA" w14:textId="3B68623F" w:rsidR="008C223C" w:rsidRPr="00236328" w:rsidRDefault="008C223C" w:rsidP="002F4FAA">
      <w:pPr>
        <w:pStyle w:val="ListParagraph"/>
        <w:numPr>
          <w:ilvl w:val="0"/>
          <w:numId w:val="1"/>
        </w:numPr>
        <w:spacing w:before="180" w:after="180" w:line="240" w:lineRule="auto"/>
        <w:rPr>
          <w:rFonts w:eastAsia="Times New Roman" w:cs="Times New Roman"/>
          <w:color w:val="000000" w:themeColor="text1"/>
          <w:szCs w:val="24"/>
          <w:lang w:val="en"/>
        </w:rPr>
      </w:pPr>
      <w:r w:rsidRPr="00236328">
        <w:rPr>
          <w:rFonts w:eastAsia="Times New Roman" w:cs="Times New Roman"/>
          <w:color w:val="000000" w:themeColor="text1"/>
          <w:szCs w:val="24"/>
          <w:lang w:val="en"/>
        </w:rPr>
        <w:t>Call to Order</w:t>
      </w:r>
      <w:r w:rsidR="0060299B">
        <w:rPr>
          <w:rFonts w:eastAsia="Times New Roman" w:cs="Times New Roman"/>
          <w:color w:val="000000" w:themeColor="text1"/>
          <w:szCs w:val="24"/>
          <w:lang w:val="en"/>
        </w:rPr>
        <w:t xml:space="preserve"> by Janine Davis at 3:30</w:t>
      </w:r>
    </w:p>
    <w:p w14:paraId="5790E959" w14:textId="1766FDEA" w:rsidR="008F3758" w:rsidRPr="00236328" w:rsidRDefault="008C223C" w:rsidP="00BF00CB">
      <w:pPr>
        <w:pStyle w:val="ListParagraph"/>
        <w:numPr>
          <w:ilvl w:val="0"/>
          <w:numId w:val="1"/>
        </w:numPr>
        <w:spacing w:before="180" w:after="180" w:line="240" w:lineRule="auto"/>
        <w:rPr>
          <w:rFonts w:eastAsia="Times New Roman" w:cs="Times New Roman"/>
          <w:color w:val="000000" w:themeColor="text1"/>
          <w:szCs w:val="24"/>
          <w:lang w:val="en"/>
        </w:rPr>
      </w:pPr>
      <w:r w:rsidRPr="00236328">
        <w:rPr>
          <w:rFonts w:eastAsia="Times New Roman" w:cs="Times New Roman"/>
          <w:color w:val="000000" w:themeColor="text1"/>
          <w:szCs w:val="24"/>
          <w:lang w:val="en"/>
        </w:rPr>
        <w:t>Approval of Minutes</w:t>
      </w:r>
      <w:r w:rsidR="002F4FAA" w:rsidRPr="00236328">
        <w:rPr>
          <w:rFonts w:eastAsia="Times New Roman" w:cs="Times New Roman"/>
          <w:color w:val="000000" w:themeColor="text1"/>
          <w:szCs w:val="24"/>
          <w:lang w:val="en"/>
        </w:rPr>
        <w:t xml:space="preserve"> </w:t>
      </w:r>
      <w:r w:rsidR="006107DA">
        <w:rPr>
          <w:rFonts w:eastAsia="Times New Roman" w:cs="Times New Roman"/>
          <w:color w:val="000000" w:themeColor="text1"/>
          <w:szCs w:val="24"/>
          <w:lang w:val="en"/>
        </w:rPr>
        <w:t xml:space="preserve">from </w:t>
      </w:r>
      <w:r w:rsidR="008E5EE0">
        <w:rPr>
          <w:rFonts w:eastAsia="Times New Roman" w:cs="Times New Roman"/>
          <w:color w:val="000000" w:themeColor="text1"/>
          <w:szCs w:val="24"/>
          <w:lang w:val="en"/>
        </w:rPr>
        <w:t>January</w:t>
      </w:r>
      <w:r w:rsidR="006107DA">
        <w:rPr>
          <w:rFonts w:eastAsia="Times New Roman" w:cs="Times New Roman"/>
          <w:color w:val="000000" w:themeColor="text1"/>
          <w:szCs w:val="24"/>
          <w:lang w:val="en"/>
        </w:rPr>
        <w:t xml:space="preserve"> 20, 20</w:t>
      </w:r>
      <w:r w:rsidR="008E5EE0">
        <w:rPr>
          <w:rFonts w:eastAsia="Times New Roman" w:cs="Times New Roman"/>
          <w:color w:val="000000" w:themeColor="text1"/>
          <w:szCs w:val="24"/>
          <w:lang w:val="en"/>
        </w:rPr>
        <w:t>20</w:t>
      </w:r>
    </w:p>
    <w:p w14:paraId="07EEDD01" w14:textId="154C08B0" w:rsidR="005446FB" w:rsidRPr="004933D9" w:rsidRDefault="002F4FAA" w:rsidP="004933D9">
      <w:pPr>
        <w:pStyle w:val="ListParagraph"/>
        <w:numPr>
          <w:ilvl w:val="0"/>
          <w:numId w:val="1"/>
        </w:numPr>
        <w:spacing w:before="180" w:after="180" w:line="240" w:lineRule="auto"/>
        <w:rPr>
          <w:rFonts w:eastAsia="Times New Roman" w:cs="Times New Roman"/>
          <w:color w:val="000000" w:themeColor="text1"/>
          <w:szCs w:val="24"/>
          <w:lang w:val="en"/>
        </w:rPr>
      </w:pPr>
      <w:r w:rsidRPr="00236328">
        <w:rPr>
          <w:rFonts w:eastAsia="Times New Roman" w:cs="Times New Roman"/>
          <w:color w:val="000000" w:themeColor="text1"/>
          <w:szCs w:val="24"/>
          <w:lang w:val="en"/>
        </w:rPr>
        <w:t>Unfinished Business</w:t>
      </w:r>
    </w:p>
    <w:p w14:paraId="42A9F7B9" w14:textId="088B771E" w:rsidR="006107DA" w:rsidRPr="008E5EE0" w:rsidRDefault="008E5EE0" w:rsidP="006107DA">
      <w:pPr>
        <w:pStyle w:val="ListParagraph"/>
        <w:numPr>
          <w:ilvl w:val="1"/>
          <w:numId w:val="1"/>
        </w:numPr>
        <w:spacing w:before="180" w:after="180" w:line="240" w:lineRule="auto"/>
        <w:rPr>
          <w:rFonts w:eastAsia="Times New Roman" w:cs="Times New Roman"/>
          <w:color w:val="000000" w:themeColor="text1"/>
          <w:szCs w:val="24"/>
          <w:lang w:val="en"/>
        </w:rPr>
      </w:pPr>
      <w:r>
        <w:rPr>
          <w:rFonts w:cs="Times New Roman"/>
          <w:color w:val="000000" w:themeColor="text1"/>
          <w:szCs w:val="24"/>
        </w:rPr>
        <w:t>Elections</w:t>
      </w:r>
    </w:p>
    <w:p w14:paraId="69657A8F" w14:textId="757EECB2" w:rsidR="008E5EE0" w:rsidRPr="008E5EE0" w:rsidRDefault="008E5EE0" w:rsidP="008E5EE0">
      <w:pPr>
        <w:pStyle w:val="ListParagraph"/>
        <w:numPr>
          <w:ilvl w:val="2"/>
          <w:numId w:val="1"/>
        </w:numPr>
        <w:spacing w:before="180" w:after="180" w:line="240" w:lineRule="auto"/>
        <w:rPr>
          <w:rFonts w:eastAsia="Times New Roman" w:cs="Times New Roman"/>
          <w:color w:val="000000" w:themeColor="text1"/>
          <w:szCs w:val="24"/>
          <w:lang w:val="en"/>
        </w:rPr>
      </w:pPr>
      <w:r>
        <w:rPr>
          <w:rFonts w:cs="Times New Roman"/>
          <w:color w:val="000000" w:themeColor="text1"/>
          <w:szCs w:val="24"/>
        </w:rPr>
        <w:t>Don sent out calls for nominations for open positions.</w:t>
      </w:r>
    </w:p>
    <w:p w14:paraId="214B6C17" w14:textId="379B17B0" w:rsidR="008E5EE0" w:rsidRPr="008E5EE0" w:rsidRDefault="008E5EE0" w:rsidP="008E5EE0">
      <w:pPr>
        <w:pStyle w:val="ListParagraph"/>
        <w:numPr>
          <w:ilvl w:val="2"/>
          <w:numId w:val="1"/>
        </w:numPr>
        <w:spacing w:before="180" w:after="180" w:line="240" w:lineRule="auto"/>
        <w:rPr>
          <w:rFonts w:eastAsia="Times New Roman" w:cs="Times New Roman"/>
          <w:color w:val="000000" w:themeColor="text1"/>
          <w:szCs w:val="24"/>
          <w:lang w:val="en"/>
        </w:rPr>
      </w:pPr>
      <w:r>
        <w:rPr>
          <w:rFonts w:cs="Times New Roman"/>
          <w:color w:val="000000" w:themeColor="text1"/>
          <w:szCs w:val="24"/>
        </w:rPr>
        <w:t>Smita organized appointments and elections conducted within the COB.</w:t>
      </w:r>
    </w:p>
    <w:p w14:paraId="53E8999C" w14:textId="6A722408" w:rsidR="008E5EE0" w:rsidRPr="008E5EE0" w:rsidRDefault="008E5EE0" w:rsidP="008E5EE0">
      <w:pPr>
        <w:pStyle w:val="ListParagraph"/>
        <w:numPr>
          <w:ilvl w:val="2"/>
          <w:numId w:val="1"/>
        </w:numPr>
        <w:spacing w:before="180" w:after="180" w:line="240" w:lineRule="auto"/>
        <w:rPr>
          <w:rFonts w:eastAsia="Times New Roman" w:cs="Times New Roman"/>
          <w:color w:val="000000" w:themeColor="text1"/>
          <w:szCs w:val="24"/>
          <w:lang w:val="en"/>
        </w:rPr>
      </w:pPr>
      <w:r>
        <w:rPr>
          <w:rFonts w:cs="Times New Roman"/>
          <w:color w:val="000000" w:themeColor="text1"/>
          <w:szCs w:val="24"/>
        </w:rPr>
        <w:t>Christy and Janine are still waiting on COE to announce their results.</w:t>
      </w:r>
    </w:p>
    <w:p w14:paraId="37DD2CCF" w14:textId="77777777" w:rsidR="008E5EE0" w:rsidRPr="0060299B" w:rsidRDefault="008E5EE0" w:rsidP="008E5EE0">
      <w:pPr>
        <w:pStyle w:val="ListParagraph"/>
        <w:spacing w:before="180" w:after="180" w:line="240" w:lineRule="auto"/>
        <w:ind w:left="2160"/>
        <w:rPr>
          <w:rFonts w:eastAsia="Times New Roman" w:cs="Times New Roman"/>
          <w:color w:val="000000" w:themeColor="text1"/>
          <w:szCs w:val="24"/>
          <w:lang w:val="en"/>
        </w:rPr>
      </w:pPr>
    </w:p>
    <w:p w14:paraId="118B89D6" w14:textId="34305B44" w:rsidR="006107DA" w:rsidRPr="007F3E8F" w:rsidRDefault="007F3E8F" w:rsidP="006107DA">
      <w:pPr>
        <w:pStyle w:val="ListParagraph"/>
        <w:numPr>
          <w:ilvl w:val="1"/>
          <w:numId w:val="1"/>
        </w:numPr>
        <w:spacing w:before="180" w:after="180" w:line="240" w:lineRule="auto"/>
        <w:rPr>
          <w:rFonts w:eastAsia="Times New Roman" w:cs="Times New Roman"/>
          <w:color w:val="000000" w:themeColor="text1"/>
          <w:szCs w:val="24"/>
          <w:lang w:val="en"/>
        </w:rPr>
      </w:pPr>
      <w:r>
        <w:rPr>
          <w:rFonts w:cs="Times New Roman"/>
          <w:color w:val="000000" w:themeColor="text1"/>
          <w:szCs w:val="24"/>
        </w:rPr>
        <w:t>Appointments</w:t>
      </w:r>
    </w:p>
    <w:p w14:paraId="3E2A1DAA" w14:textId="1AE7FE75" w:rsidR="007F3E8F" w:rsidRPr="007F3E8F" w:rsidRDefault="007F3E8F" w:rsidP="007F3E8F">
      <w:pPr>
        <w:pStyle w:val="ListParagraph"/>
        <w:numPr>
          <w:ilvl w:val="2"/>
          <w:numId w:val="1"/>
        </w:numPr>
        <w:spacing w:before="180" w:after="180" w:line="240" w:lineRule="auto"/>
        <w:rPr>
          <w:rFonts w:eastAsia="Times New Roman" w:cs="Times New Roman"/>
          <w:color w:val="000000" w:themeColor="text1"/>
          <w:szCs w:val="24"/>
          <w:lang w:val="en"/>
        </w:rPr>
      </w:pPr>
      <w:r>
        <w:rPr>
          <w:rFonts w:cs="Times New Roman"/>
          <w:color w:val="000000" w:themeColor="text1"/>
          <w:szCs w:val="24"/>
        </w:rPr>
        <w:t xml:space="preserve">Christy created an Excel sheet with the nominated faculty. The committee appointed people based on criteria listed and desire for service. Christy then updated the working committee member sheet (see Appendix A). </w:t>
      </w:r>
    </w:p>
    <w:p w14:paraId="51199BC1" w14:textId="7B38D1A1" w:rsidR="007F3E8F" w:rsidRPr="007F3E8F" w:rsidRDefault="007F3E8F" w:rsidP="007F3E8F">
      <w:pPr>
        <w:pStyle w:val="ListParagraph"/>
        <w:numPr>
          <w:ilvl w:val="1"/>
          <w:numId w:val="1"/>
        </w:numPr>
        <w:spacing w:before="180" w:after="180" w:line="240" w:lineRule="auto"/>
        <w:rPr>
          <w:rFonts w:eastAsia="Times New Roman" w:cs="Times New Roman"/>
          <w:color w:val="000000" w:themeColor="text1"/>
          <w:szCs w:val="24"/>
          <w:lang w:val="en"/>
        </w:rPr>
      </w:pPr>
      <w:r>
        <w:rPr>
          <w:rFonts w:cs="Times New Roman"/>
          <w:color w:val="000000" w:themeColor="text1"/>
          <w:szCs w:val="24"/>
        </w:rPr>
        <w:t>Open Positions</w:t>
      </w:r>
    </w:p>
    <w:p w14:paraId="4DCF164F" w14:textId="59F3ED47" w:rsidR="007F3E8F" w:rsidRPr="006107DA" w:rsidRDefault="007F3E8F" w:rsidP="007F3E8F">
      <w:pPr>
        <w:pStyle w:val="ListParagraph"/>
        <w:numPr>
          <w:ilvl w:val="2"/>
          <w:numId w:val="1"/>
        </w:numPr>
        <w:spacing w:before="180" w:after="180" w:line="240" w:lineRule="auto"/>
        <w:rPr>
          <w:rFonts w:eastAsia="Times New Roman" w:cs="Times New Roman"/>
          <w:color w:val="000000" w:themeColor="text1"/>
          <w:szCs w:val="24"/>
          <w:lang w:val="en"/>
        </w:rPr>
      </w:pPr>
      <w:r>
        <w:rPr>
          <w:rFonts w:cs="Times New Roman"/>
          <w:color w:val="000000" w:themeColor="text1"/>
          <w:szCs w:val="24"/>
        </w:rPr>
        <w:t xml:space="preserve">There were still several positions that did not have anyone appointed. Don will send a new call for nominations and link for voting if needed. </w:t>
      </w:r>
    </w:p>
    <w:p w14:paraId="44D3E5E3" w14:textId="62BE5766" w:rsidR="00186A5E" w:rsidRPr="007F3E8F" w:rsidRDefault="006107DA" w:rsidP="007F3E8F">
      <w:pPr>
        <w:pStyle w:val="ListParagraph"/>
        <w:numPr>
          <w:ilvl w:val="0"/>
          <w:numId w:val="1"/>
        </w:numPr>
        <w:spacing w:before="180" w:after="180" w:line="240" w:lineRule="auto"/>
        <w:rPr>
          <w:rFonts w:eastAsia="Times New Roman" w:cs="Times New Roman"/>
          <w:color w:val="000000" w:themeColor="text1"/>
          <w:szCs w:val="24"/>
          <w:lang w:val="en"/>
        </w:rPr>
      </w:pPr>
      <w:r>
        <w:rPr>
          <w:rFonts w:cs="Times New Roman"/>
          <w:color w:val="000000" w:themeColor="text1"/>
          <w:szCs w:val="24"/>
        </w:rPr>
        <w:t>New Business</w:t>
      </w:r>
    </w:p>
    <w:p w14:paraId="3B2BD858" w14:textId="45C7FE68" w:rsidR="007F3E8F" w:rsidRPr="007F3E8F" w:rsidRDefault="007F3E8F" w:rsidP="007F3E8F">
      <w:pPr>
        <w:pStyle w:val="ListParagraph"/>
        <w:numPr>
          <w:ilvl w:val="1"/>
          <w:numId w:val="1"/>
        </w:numPr>
        <w:spacing w:before="180" w:after="180" w:line="240" w:lineRule="auto"/>
        <w:rPr>
          <w:rFonts w:eastAsia="Times New Roman" w:cs="Times New Roman"/>
          <w:color w:val="000000" w:themeColor="text1"/>
          <w:szCs w:val="24"/>
          <w:lang w:val="en"/>
        </w:rPr>
      </w:pPr>
      <w:r>
        <w:rPr>
          <w:rFonts w:cs="Times New Roman"/>
          <w:color w:val="000000" w:themeColor="text1"/>
          <w:szCs w:val="24"/>
        </w:rPr>
        <w:t xml:space="preserve">It has been decided that a spreadsheet will be housed in the UFOC Canvas page that lists all voting members. This spreadsheet will also note what years they have served on a committee. This data is available, but it will be an ongoing process. </w:t>
      </w:r>
    </w:p>
    <w:p w14:paraId="5F435D35" w14:textId="6CF9C3A8" w:rsidR="00BB2FFD" w:rsidRPr="00186A5E" w:rsidRDefault="00BB2FFD" w:rsidP="00186A5E">
      <w:pPr>
        <w:spacing w:before="180" w:after="180" w:line="240" w:lineRule="auto"/>
        <w:ind w:left="1980"/>
        <w:rPr>
          <w:sz w:val="22"/>
        </w:rPr>
      </w:pPr>
      <w:r w:rsidRPr="00186A5E">
        <w:rPr>
          <w:sz w:val="22"/>
        </w:rPr>
        <w:t xml:space="preserve"> </w:t>
      </w:r>
    </w:p>
    <w:p w14:paraId="3841C2BE" w14:textId="77777777" w:rsidR="006107DA" w:rsidRPr="00236328" w:rsidRDefault="006107DA" w:rsidP="002B07D0">
      <w:pPr>
        <w:pStyle w:val="ListParagraph"/>
        <w:spacing w:before="180" w:after="180" w:line="240" w:lineRule="auto"/>
        <w:ind w:left="1440"/>
        <w:rPr>
          <w:rFonts w:eastAsia="Times New Roman" w:cs="Times New Roman"/>
          <w:color w:val="000000" w:themeColor="text1"/>
          <w:szCs w:val="24"/>
          <w:lang w:val="en"/>
        </w:rPr>
      </w:pPr>
    </w:p>
    <w:p w14:paraId="2B6CFEE6" w14:textId="77777777" w:rsidR="00C53C29" w:rsidRDefault="00C53C29">
      <w:pPr>
        <w:rPr>
          <w:rFonts w:cs="Times New Roman"/>
          <w:color w:val="000000" w:themeColor="text1"/>
          <w:szCs w:val="24"/>
        </w:rPr>
      </w:pPr>
    </w:p>
    <w:p w14:paraId="3789C1A7" w14:textId="77777777" w:rsidR="00D32F39" w:rsidRDefault="00D32F39">
      <w:pPr>
        <w:rPr>
          <w:rFonts w:cs="Times New Roman"/>
          <w:color w:val="000000" w:themeColor="text1"/>
          <w:szCs w:val="24"/>
        </w:rPr>
      </w:pPr>
    </w:p>
    <w:p w14:paraId="440C44EC" w14:textId="2477C129" w:rsidR="004933D9" w:rsidRDefault="00D32F39">
      <w:pPr>
        <w:rPr>
          <w:rFonts w:cs="Times New Roman"/>
          <w:color w:val="000000" w:themeColor="text1"/>
          <w:szCs w:val="24"/>
        </w:rPr>
      </w:pPr>
      <w:r>
        <w:rPr>
          <w:rFonts w:cs="Times New Roman"/>
          <w:color w:val="000000" w:themeColor="text1"/>
          <w:szCs w:val="24"/>
        </w:rPr>
        <w:t>Submitted by Christy Irish</w:t>
      </w:r>
    </w:p>
    <w:p w14:paraId="213A1285" w14:textId="4BE53CE0" w:rsidR="007F3E8F" w:rsidRDefault="007F3E8F">
      <w:pPr>
        <w:rPr>
          <w:rFonts w:cs="Times New Roman"/>
          <w:color w:val="000000" w:themeColor="text1"/>
          <w:szCs w:val="24"/>
        </w:rPr>
      </w:pPr>
    </w:p>
    <w:p w14:paraId="345D3EEF" w14:textId="78441D54" w:rsidR="007F3E8F" w:rsidRDefault="007F3E8F">
      <w:pPr>
        <w:rPr>
          <w:rFonts w:cs="Times New Roman"/>
          <w:color w:val="000000" w:themeColor="text1"/>
          <w:szCs w:val="24"/>
        </w:rPr>
      </w:pPr>
    </w:p>
    <w:p w14:paraId="68261CCB" w14:textId="192B8C90" w:rsidR="007F3E8F" w:rsidRDefault="007F3E8F">
      <w:pPr>
        <w:rPr>
          <w:rFonts w:cs="Times New Roman"/>
          <w:color w:val="000000" w:themeColor="text1"/>
          <w:szCs w:val="24"/>
        </w:rPr>
      </w:pPr>
    </w:p>
    <w:p w14:paraId="36BC2A9C" w14:textId="6BBB6249" w:rsidR="007F3E8F" w:rsidRDefault="007F3E8F">
      <w:pPr>
        <w:rPr>
          <w:rFonts w:cs="Times New Roman"/>
          <w:color w:val="000000" w:themeColor="text1"/>
          <w:szCs w:val="24"/>
        </w:rPr>
      </w:pPr>
    </w:p>
    <w:p w14:paraId="71EAE2DD"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b/>
          <w:bCs/>
          <w:color w:val="000000"/>
          <w:sz w:val="22"/>
        </w:rPr>
        <w:lastRenderedPageBreak/>
        <w:t xml:space="preserve">2020-2021 University Committees and Officers </w:t>
      </w:r>
      <w:r w:rsidRPr="007F3E8F">
        <w:rPr>
          <w:rFonts w:ascii="Arial" w:eastAsia="Times New Roman" w:hAnsi="Arial" w:cs="Arial"/>
          <w:b/>
          <w:bCs/>
          <w:color w:val="000000"/>
          <w:sz w:val="22"/>
        </w:rPr>
        <w:tab/>
        <w:t xml:space="preserve">                 </w:t>
      </w:r>
      <w:r w:rsidRPr="007F3E8F">
        <w:rPr>
          <w:rFonts w:ascii="Arial" w:eastAsia="Times New Roman" w:hAnsi="Arial" w:cs="Arial"/>
          <w:b/>
          <w:bCs/>
          <w:i/>
          <w:iCs/>
          <w:color w:val="FF0000"/>
          <w:sz w:val="22"/>
        </w:rPr>
        <w:t>Updated April 7, 2020</w:t>
      </w:r>
      <w:r w:rsidRPr="007F3E8F">
        <w:rPr>
          <w:rFonts w:ascii="Arial" w:eastAsia="Times New Roman" w:hAnsi="Arial" w:cs="Arial"/>
          <w:b/>
          <w:bCs/>
          <w:color w:val="FF0000"/>
          <w:sz w:val="22"/>
        </w:rPr>
        <w:t xml:space="preserve"> </w:t>
      </w:r>
      <w:r w:rsidRPr="007F3E8F">
        <w:rPr>
          <w:rFonts w:ascii="Arial" w:eastAsia="Times New Roman" w:hAnsi="Arial" w:cs="Arial"/>
          <w:b/>
          <w:bCs/>
          <w:color w:val="000000"/>
          <w:sz w:val="22"/>
        </w:rPr>
        <w:tab/>
      </w:r>
    </w:p>
    <w:p w14:paraId="5B0E2F1F"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b/>
          <w:bCs/>
          <w:color w:val="000000"/>
          <w:sz w:val="22"/>
        </w:rPr>
        <w:t>Pink-Newly appointed</w:t>
      </w:r>
    </w:p>
    <w:p w14:paraId="4A329566"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b/>
          <w:bCs/>
          <w:color w:val="000000"/>
          <w:sz w:val="22"/>
        </w:rPr>
        <w:t>Yellow- Going off</w:t>
      </w:r>
    </w:p>
    <w:p w14:paraId="119A3B6E" w14:textId="77777777" w:rsidR="007F3E8F" w:rsidRPr="007F3E8F" w:rsidRDefault="007F3E8F" w:rsidP="007F3E8F">
      <w:pPr>
        <w:spacing w:after="0" w:line="240" w:lineRule="auto"/>
        <w:rPr>
          <w:rFonts w:eastAsia="Times New Roman" w:cs="Times New Roman"/>
          <w:szCs w:val="24"/>
        </w:rPr>
      </w:pPr>
    </w:p>
    <w:p w14:paraId="64E6A87A"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b/>
          <w:bCs/>
          <w:color w:val="000000"/>
          <w:sz w:val="22"/>
        </w:rPr>
        <w:t>Appointed Committees:</w:t>
      </w:r>
    </w:p>
    <w:p w14:paraId="7FDA2F07"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b/>
          <w:bCs/>
          <w:color w:val="000000"/>
          <w:sz w:val="22"/>
        </w:rPr>
        <w:t>Academic Affairs Committee (</w:t>
      </w:r>
      <w:r w:rsidRPr="007F3E8F">
        <w:rPr>
          <w:rFonts w:ascii="Arial" w:eastAsia="Times New Roman" w:hAnsi="Arial" w:cs="Arial"/>
          <w:b/>
          <w:bCs/>
          <w:color w:val="0070C0"/>
          <w:sz w:val="22"/>
        </w:rPr>
        <w:t>STANDING</w:t>
      </w:r>
      <w:r w:rsidRPr="007F3E8F">
        <w:rPr>
          <w:rFonts w:ascii="Arial" w:eastAsia="Times New Roman" w:hAnsi="Arial" w:cs="Arial"/>
          <w:b/>
          <w:bCs/>
          <w:color w:val="000000"/>
          <w:sz w:val="22"/>
        </w:rPr>
        <w:t>)</w:t>
      </w:r>
    </w:p>
    <w:p w14:paraId="704B1028"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FF00"/>
        </w:rPr>
        <w:t xml:space="preserve">2020 Gonzalo Campos </w:t>
      </w:r>
      <w:proofErr w:type="spellStart"/>
      <w:r w:rsidRPr="007F3E8F">
        <w:rPr>
          <w:rFonts w:ascii="Arial" w:eastAsia="Times New Roman" w:hAnsi="Arial" w:cs="Arial"/>
          <w:color w:val="000000"/>
          <w:sz w:val="22"/>
          <w:shd w:val="clear" w:color="auto" w:fill="FFFF00"/>
        </w:rPr>
        <w:t>Dintrans</w:t>
      </w:r>
      <w:proofErr w:type="spellEnd"/>
      <w:r w:rsidRPr="007F3E8F">
        <w:rPr>
          <w:rFonts w:ascii="Arial" w:eastAsia="Times New Roman" w:hAnsi="Arial" w:cs="Arial"/>
          <w:color w:val="000000"/>
          <w:sz w:val="22"/>
          <w:shd w:val="clear" w:color="auto" w:fill="FFFF00"/>
        </w:rPr>
        <w:t>, Assistant Professor, MLL, CAS - Chair</w:t>
      </w:r>
    </w:p>
    <w:p w14:paraId="0AB7CF09"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2022 Paul D. Fallon, Associate Professor, ELC, CAS</w:t>
      </w:r>
    </w:p>
    <w:p w14:paraId="488E5387"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College Representatives (To be replaced by college committees)</w:t>
      </w:r>
    </w:p>
    <w:p w14:paraId="172731EB"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FF00"/>
        </w:rPr>
        <w:t xml:space="preserve">2020 Rachel </w:t>
      </w:r>
      <w:proofErr w:type="spellStart"/>
      <w:r w:rsidRPr="007F3E8F">
        <w:rPr>
          <w:rFonts w:ascii="Arial" w:eastAsia="Times New Roman" w:hAnsi="Arial" w:cs="Arial"/>
          <w:color w:val="000000"/>
          <w:sz w:val="22"/>
          <w:shd w:val="clear" w:color="auto" w:fill="FFFF00"/>
        </w:rPr>
        <w:t>Graefe</w:t>
      </w:r>
      <w:proofErr w:type="spellEnd"/>
      <w:r w:rsidRPr="007F3E8F">
        <w:rPr>
          <w:rFonts w:ascii="Arial" w:eastAsia="Times New Roman" w:hAnsi="Arial" w:cs="Arial"/>
          <w:color w:val="000000"/>
          <w:sz w:val="22"/>
          <w:shd w:val="clear" w:color="auto" w:fill="FFFF00"/>
        </w:rPr>
        <w:t>-Anderson, Associate Professor, COB</w:t>
      </w:r>
    </w:p>
    <w:p w14:paraId="55B2CFF9"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2021 Jane Huffman, Associate Professor, COE - Secretary</w:t>
      </w:r>
    </w:p>
    <w:p w14:paraId="47E167DC"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xml:space="preserve">2022 </w:t>
      </w:r>
      <w:proofErr w:type="spellStart"/>
      <w:r w:rsidRPr="007F3E8F">
        <w:rPr>
          <w:rFonts w:ascii="Arial" w:eastAsia="Times New Roman" w:hAnsi="Arial" w:cs="Arial"/>
          <w:color w:val="000000"/>
          <w:sz w:val="22"/>
        </w:rPr>
        <w:t>Shumona</w:t>
      </w:r>
      <w:proofErr w:type="spellEnd"/>
      <w:r w:rsidRPr="007F3E8F">
        <w:rPr>
          <w:rFonts w:ascii="Arial" w:eastAsia="Times New Roman" w:hAnsi="Arial" w:cs="Arial"/>
          <w:color w:val="000000"/>
          <w:sz w:val="22"/>
        </w:rPr>
        <w:t xml:space="preserve"> Dasgupta, Associate Professor, ELC, CAS</w:t>
      </w:r>
    </w:p>
    <w:p w14:paraId="2D5A4C0C"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00FF"/>
        </w:rPr>
        <w:t>2023 Michael Benson</w:t>
      </w:r>
    </w:p>
    <w:p w14:paraId="7C243C20"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00FF"/>
        </w:rPr>
        <w:t>2023 Kim Gower</w:t>
      </w:r>
    </w:p>
    <w:p w14:paraId="15239AAD"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0"/>
          <w:szCs w:val="20"/>
        </w:rPr>
        <w:t> </w:t>
      </w:r>
    </w:p>
    <w:p w14:paraId="11F1ACDA"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b/>
          <w:bCs/>
          <w:color w:val="000000"/>
          <w:sz w:val="22"/>
        </w:rPr>
        <w:t>BLS Committee</w:t>
      </w:r>
    </w:p>
    <w:p w14:paraId="7F80DE0A"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FF00"/>
        </w:rPr>
        <w:t>2020 Jennifer Polack, Professor, Computer Science, CAS </w:t>
      </w:r>
    </w:p>
    <w:p w14:paraId="0DD32457"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2021 Yuan-Jen Chiang, Professor, MATH, CAS</w:t>
      </w:r>
    </w:p>
    <w:p w14:paraId="7825D713"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xml:space="preserve">2021 Marco </w:t>
      </w:r>
      <w:proofErr w:type="spellStart"/>
      <w:r w:rsidRPr="007F3E8F">
        <w:rPr>
          <w:rFonts w:ascii="Arial" w:eastAsia="Times New Roman" w:hAnsi="Arial" w:cs="Arial"/>
          <w:color w:val="000000"/>
          <w:sz w:val="22"/>
        </w:rPr>
        <w:t>Millones</w:t>
      </w:r>
      <w:proofErr w:type="spellEnd"/>
      <w:r w:rsidRPr="007F3E8F">
        <w:rPr>
          <w:rFonts w:ascii="Arial" w:eastAsia="Times New Roman" w:hAnsi="Arial" w:cs="Arial"/>
          <w:color w:val="000000"/>
          <w:sz w:val="22"/>
        </w:rPr>
        <w:t xml:space="preserve"> Mayer, Assistant Professor, GEOG, CAS - Chair</w:t>
      </w:r>
    </w:p>
    <w:p w14:paraId="5EB8D9F4"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2022 Sushma Subramanian, Assistant Professor, ELC, CAS</w:t>
      </w:r>
    </w:p>
    <w:p w14:paraId="748E4EC3"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xml:space="preserve">2022 Abbie </w:t>
      </w:r>
      <w:proofErr w:type="spellStart"/>
      <w:r w:rsidRPr="007F3E8F">
        <w:rPr>
          <w:rFonts w:ascii="Arial" w:eastAsia="Times New Roman" w:hAnsi="Arial" w:cs="Arial"/>
          <w:color w:val="000000"/>
          <w:sz w:val="22"/>
        </w:rPr>
        <w:t>Tomba</w:t>
      </w:r>
      <w:proofErr w:type="spellEnd"/>
      <w:r w:rsidRPr="007F3E8F">
        <w:rPr>
          <w:rFonts w:ascii="Arial" w:eastAsia="Times New Roman" w:hAnsi="Arial" w:cs="Arial"/>
          <w:color w:val="000000"/>
          <w:sz w:val="22"/>
        </w:rPr>
        <w:t>, Associate, BIOL, CAS - Secretary</w:t>
      </w:r>
    </w:p>
    <w:p w14:paraId="127088FA"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00FF"/>
        </w:rPr>
        <w:t>2023 Dan Wolfe</w:t>
      </w:r>
    </w:p>
    <w:p w14:paraId="0243954C"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w:t>
      </w:r>
    </w:p>
    <w:p w14:paraId="75C33A1B"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3C78D8"/>
          <w:sz w:val="22"/>
        </w:rPr>
        <w:t>Ex officio:</w:t>
      </w:r>
      <w:r w:rsidRPr="007F3E8F">
        <w:rPr>
          <w:rFonts w:ascii="Arial" w:eastAsia="Times New Roman" w:hAnsi="Arial" w:cs="Arial"/>
          <w:color w:val="6D9EEB"/>
          <w:sz w:val="22"/>
        </w:rPr>
        <w:t xml:space="preserve"> </w:t>
      </w:r>
      <w:r w:rsidRPr="007F3E8F">
        <w:rPr>
          <w:rFonts w:ascii="Arial" w:eastAsia="Times New Roman" w:hAnsi="Arial" w:cs="Arial"/>
          <w:color w:val="000000"/>
          <w:sz w:val="22"/>
        </w:rPr>
        <w:t>Ana Chichester</w:t>
      </w:r>
      <w:r w:rsidRPr="007F3E8F">
        <w:rPr>
          <w:rFonts w:ascii="Arial" w:eastAsia="Times New Roman" w:hAnsi="Arial" w:cs="Arial"/>
          <w:color w:val="3C78D8"/>
          <w:sz w:val="22"/>
        </w:rPr>
        <w:t xml:space="preserve"> (BLS director)</w:t>
      </w:r>
      <w:r w:rsidRPr="007F3E8F">
        <w:rPr>
          <w:rFonts w:ascii="Arial" w:eastAsia="Times New Roman" w:hAnsi="Arial" w:cs="Arial"/>
          <w:color w:val="000000"/>
          <w:sz w:val="22"/>
        </w:rPr>
        <w:t xml:space="preserve"> Susanne </w:t>
      </w:r>
      <w:proofErr w:type="spellStart"/>
      <w:r w:rsidRPr="007F3E8F">
        <w:rPr>
          <w:rFonts w:ascii="Arial" w:eastAsia="Times New Roman" w:hAnsi="Arial" w:cs="Arial"/>
          <w:color w:val="000000"/>
          <w:sz w:val="22"/>
        </w:rPr>
        <w:t>Tomillon</w:t>
      </w:r>
      <w:proofErr w:type="spellEnd"/>
      <w:r w:rsidRPr="007F3E8F">
        <w:rPr>
          <w:rFonts w:ascii="Arial" w:eastAsia="Times New Roman" w:hAnsi="Arial" w:cs="Arial"/>
          <w:color w:val="000000"/>
          <w:sz w:val="22"/>
        </w:rPr>
        <w:t xml:space="preserve"> </w:t>
      </w:r>
      <w:r w:rsidRPr="007F3E8F">
        <w:rPr>
          <w:rFonts w:ascii="Arial" w:eastAsia="Times New Roman" w:hAnsi="Arial" w:cs="Arial"/>
          <w:color w:val="3C78D8"/>
          <w:sz w:val="22"/>
        </w:rPr>
        <w:t>(BLS Advisor and Assistant Director)</w:t>
      </w:r>
      <w:r w:rsidRPr="007F3E8F">
        <w:rPr>
          <w:rFonts w:ascii="Arial" w:eastAsia="Times New Roman" w:hAnsi="Arial" w:cs="Arial"/>
          <w:color w:val="000000"/>
          <w:sz w:val="22"/>
        </w:rPr>
        <w:t xml:space="preserve">, </w:t>
      </w:r>
      <w:r w:rsidRPr="007F3E8F">
        <w:rPr>
          <w:rFonts w:ascii="Arial" w:eastAsia="Times New Roman" w:hAnsi="Arial" w:cs="Arial"/>
          <w:color w:val="FF0000"/>
          <w:sz w:val="22"/>
        </w:rPr>
        <w:t>Sarah Lindberg (ex officio) Woodie Walker (remove),</w:t>
      </w:r>
      <w:r w:rsidRPr="007F3E8F">
        <w:rPr>
          <w:rFonts w:ascii="Arial" w:eastAsia="Times New Roman" w:hAnsi="Arial" w:cs="Arial"/>
          <w:color w:val="000000"/>
          <w:sz w:val="22"/>
        </w:rPr>
        <w:t xml:space="preserve"> </w:t>
      </w:r>
      <w:r w:rsidRPr="007F3E8F">
        <w:rPr>
          <w:rFonts w:ascii="Arial" w:eastAsia="Times New Roman" w:hAnsi="Arial" w:cs="Arial"/>
          <w:color w:val="4A86E8"/>
          <w:sz w:val="22"/>
        </w:rPr>
        <w:t>Jose Torres (Admissions), Devyn May and Larry Cox BLS Student Representatives (add)</w:t>
      </w:r>
    </w:p>
    <w:p w14:paraId="5D99122C"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b/>
          <w:bCs/>
          <w:color w:val="000000"/>
          <w:sz w:val="20"/>
          <w:szCs w:val="20"/>
        </w:rPr>
        <w:t> </w:t>
      </w:r>
    </w:p>
    <w:p w14:paraId="545B1632"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b/>
          <w:bCs/>
          <w:color w:val="000000"/>
          <w:sz w:val="20"/>
          <w:szCs w:val="20"/>
        </w:rPr>
        <w:t> </w:t>
      </w:r>
    </w:p>
    <w:p w14:paraId="456F71CD"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b/>
          <w:bCs/>
          <w:color w:val="000000"/>
          <w:sz w:val="22"/>
        </w:rPr>
        <w:t>Budget Advisory Committee</w:t>
      </w:r>
    </w:p>
    <w:p w14:paraId="5F6DA60E"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w:t>
      </w:r>
    </w:p>
    <w:p w14:paraId="0C884619"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At Large:</w:t>
      </w:r>
    </w:p>
    <w:p w14:paraId="62F5ECD8"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FF00"/>
        </w:rPr>
        <w:t>2020 Brooke DiLauro, Associate Professor, MLL, CAS</w:t>
      </w:r>
    </w:p>
    <w:p w14:paraId="0F8C0A6A"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2022 Nabil Al-</w:t>
      </w:r>
      <w:proofErr w:type="spellStart"/>
      <w:r w:rsidRPr="007F3E8F">
        <w:rPr>
          <w:rFonts w:ascii="Arial" w:eastAsia="Times New Roman" w:hAnsi="Arial" w:cs="Arial"/>
          <w:color w:val="000000"/>
          <w:sz w:val="22"/>
        </w:rPr>
        <w:t>Tikriti</w:t>
      </w:r>
      <w:proofErr w:type="spellEnd"/>
      <w:r w:rsidRPr="007F3E8F">
        <w:rPr>
          <w:rFonts w:ascii="Arial" w:eastAsia="Times New Roman" w:hAnsi="Arial" w:cs="Arial"/>
          <w:color w:val="000000"/>
          <w:sz w:val="22"/>
        </w:rPr>
        <w:t>, Associate Professor, History, Chair </w:t>
      </w:r>
    </w:p>
    <w:p w14:paraId="0A784639"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2022 Stephen Davies, Associate Professor, Computer Science, Secretary </w:t>
      </w:r>
    </w:p>
    <w:p w14:paraId="432AB7A6"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2022 Suzanne Sumner, Professor, Mathematics</w:t>
      </w:r>
    </w:p>
    <w:p w14:paraId="58D424F5"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00FF"/>
        </w:rPr>
        <w:t xml:space="preserve">2023 Laura </w:t>
      </w:r>
      <w:proofErr w:type="spellStart"/>
      <w:r w:rsidRPr="007F3E8F">
        <w:rPr>
          <w:rFonts w:ascii="Arial" w:eastAsia="Times New Roman" w:hAnsi="Arial" w:cs="Arial"/>
          <w:color w:val="000000"/>
          <w:sz w:val="22"/>
          <w:shd w:val="clear" w:color="auto" w:fill="FF00FF"/>
        </w:rPr>
        <w:t>Bylenok</w:t>
      </w:r>
      <w:proofErr w:type="spellEnd"/>
    </w:p>
    <w:p w14:paraId="5D9ABA0C"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w:t>
      </w:r>
    </w:p>
    <w:p w14:paraId="13E03F8B"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College Representatives (To be replaced by college committees)</w:t>
      </w:r>
    </w:p>
    <w:p w14:paraId="1CF28187"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FF00"/>
        </w:rPr>
        <w:t xml:space="preserve">2020 Abbie </w:t>
      </w:r>
      <w:proofErr w:type="spellStart"/>
      <w:r w:rsidRPr="007F3E8F">
        <w:rPr>
          <w:rFonts w:ascii="Arial" w:eastAsia="Times New Roman" w:hAnsi="Arial" w:cs="Arial"/>
          <w:color w:val="000000"/>
          <w:sz w:val="22"/>
          <w:shd w:val="clear" w:color="auto" w:fill="FFFF00"/>
        </w:rPr>
        <w:t>Tomba</w:t>
      </w:r>
      <w:proofErr w:type="spellEnd"/>
      <w:r w:rsidRPr="007F3E8F">
        <w:rPr>
          <w:rFonts w:ascii="Arial" w:eastAsia="Times New Roman" w:hAnsi="Arial" w:cs="Arial"/>
          <w:color w:val="000000"/>
          <w:sz w:val="22"/>
          <w:shd w:val="clear" w:color="auto" w:fill="FFFF00"/>
        </w:rPr>
        <w:t>, Associate Professor, CAS</w:t>
      </w:r>
    </w:p>
    <w:p w14:paraId="1E5FDD34"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xml:space="preserve">2021 Mike </w:t>
      </w:r>
      <w:proofErr w:type="spellStart"/>
      <w:r w:rsidRPr="007F3E8F">
        <w:rPr>
          <w:rFonts w:ascii="Arial" w:eastAsia="Times New Roman" w:hAnsi="Arial" w:cs="Arial"/>
          <w:color w:val="000000"/>
          <w:sz w:val="22"/>
        </w:rPr>
        <w:t>Lapke</w:t>
      </w:r>
      <w:proofErr w:type="spellEnd"/>
      <w:r w:rsidRPr="007F3E8F">
        <w:rPr>
          <w:rFonts w:ascii="Arial" w:eastAsia="Times New Roman" w:hAnsi="Arial" w:cs="Arial"/>
          <w:color w:val="000000"/>
          <w:sz w:val="22"/>
        </w:rPr>
        <w:t>, Associate Professor, COB</w:t>
      </w:r>
    </w:p>
    <w:p w14:paraId="5EB5E077"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2022 Kyle Schultz, Associate Professor, COE</w:t>
      </w:r>
    </w:p>
    <w:p w14:paraId="02712780"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00FF"/>
        </w:rPr>
        <w:t xml:space="preserve">2023 Liane </w:t>
      </w:r>
      <w:proofErr w:type="spellStart"/>
      <w:r w:rsidRPr="007F3E8F">
        <w:rPr>
          <w:rFonts w:ascii="Arial" w:eastAsia="Times New Roman" w:hAnsi="Arial" w:cs="Arial"/>
          <w:color w:val="000000"/>
          <w:sz w:val="22"/>
          <w:shd w:val="clear" w:color="auto" w:fill="FF00FF"/>
        </w:rPr>
        <w:t>Houghtalin</w:t>
      </w:r>
      <w:proofErr w:type="spellEnd"/>
    </w:p>
    <w:p w14:paraId="4A050D0D" w14:textId="77777777" w:rsidR="007F3E8F" w:rsidRPr="007F3E8F" w:rsidRDefault="007F3E8F" w:rsidP="007F3E8F">
      <w:pPr>
        <w:spacing w:after="0" w:line="240" w:lineRule="auto"/>
        <w:rPr>
          <w:rFonts w:eastAsia="Times New Roman" w:cs="Times New Roman"/>
          <w:szCs w:val="24"/>
        </w:rPr>
      </w:pPr>
    </w:p>
    <w:p w14:paraId="3ED2845E"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0"/>
          <w:szCs w:val="20"/>
        </w:rPr>
        <w:t>E</w:t>
      </w:r>
      <w:r w:rsidRPr="007F3E8F">
        <w:rPr>
          <w:rFonts w:ascii="Arial" w:eastAsia="Times New Roman" w:hAnsi="Arial" w:cs="Arial"/>
          <w:color w:val="000000"/>
          <w:sz w:val="22"/>
        </w:rPr>
        <w:t>x-officio: </w:t>
      </w:r>
    </w:p>
    <w:p w14:paraId="2D2CD00F" w14:textId="77777777" w:rsidR="007F3E8F" w:rsidRPr="007F3E8F" w:rsidRDefault="007F3E8F" w:rsidP="007F3E8F">
      <w:pPr>
        <w:spacing w:after="0" w:line="240" w:lineRule="auto"/>
        <w:ind w:firstLine="720"/>
        <w:rPr>
          <w:rFonts w:eastAsia="Times New Roman" w:cs="Times New Roman"/>
          <w:szCs w:val="24"/>
        </w:rPr>
      </w:pPr>
      <w:r w:rsidRPr="007F3E8F">
        <w:rPr>
          <w:rFonts w:ascii="Arial" w:eastAsia="Times New Roman" w:hAnsi="Arial" w:cs="Arial"/>
          <w:color w:val="000000"/>
          <w:sz w:val="22"/>
        </w:rPr>
        <w:t>Dana Hall, Athletics </w:t>
      </w:r>
    </w:p>
    <w:p w14:paraId="2B3694FC" w14:textId="77777777" w:rsidR="007F3E8F" w:rsidRPr="007F3E8F" w:rsidRDefault="007F3E8F" w:rsidP="007F3E8F">
      <w:pPr>
        <w:spacing w:after="0" w:line="240" w:lineRule="auto"/>
        <w:ind w:firstLine="720"/>
        <w:rPr>
          <w:rFonts w:eastAsia="Times New Roman" w:cs="Times New Roman"/>
          <w:szCs w:val="24"/>
        </w:rPr>
      </w:pPr>
      <w:r w:rsidRPr="007F3E8F">
        <w:rPr>
          <w:rFonts w:ascii="Arial" w:eastAsia="Times New Roman" w:hAnsi="Arial" w:cs="Arial"/>
          <w:color w:val="000000"/>
          <w:sz w:val="22"/>
        </w:rPr>
        <w:t>Christy Pack, Staff Rep </w:t>
      </w:r>
    </w:p>
    <w:p w14:paraId="67FE509A" w14:textId="77777777" w:rsidR="007F3E8F" w:rsidRPr="007F3E8F" w:rsidRDefault="007F3E8F" w:rsidP="007F3E8F">
      <w:pPr>
        <w:spacing w:after="0" w:line="240" w:lineRule="auto"/>
        <w:ind w:firstLine="720"/>
        <w:rPr>
          <w:rFonts w:eastAsia="Times New Roman" w:cs="Times New Roman"/>
          <w:szCs w:val="24"/>
        </w:rPr>
      </w:pPr>
      <w:r w:rsidRPr="007F3E8F">
        <w:rPr>
          <w:rFonts w:ascii="Arial" w:eastAsia="Times New Roman" w:hAnsi="Arial" w:cs="Arial"/>
          <w:color w:val="000000"/>
          <w:sz w:val="22"/>
        </w:rPr>
        <w:t>(To be named) Student Rep</w:t>
      </w:r>
    </w:p>
    <w:p w14:paraId="2267019C"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w:t>
      </w:r>
    </w:p>
    <w:p w14:paraId="64B57318"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b/>
          <w:bCs/>
          <w:color w:val="000000"/>
          <w:sz w:val="22"/>
        </w:rPr>
        <w:t>Distance and Blended Learning Committee</w:t>
      </w:r>
    </w:p>
    <w:p w14:paraId="200D4D1E" w14:textId="77777777" w:rsidR="007F3E8F" w:rsidRPr="007F3E8F" w:rsidRDefault="007F3E8F" w:rsidP="007F3E8F">
      <w:pPr>
        <w:spacing w:after="0" w:line="240" w:lineRule="auto"/>
        <w:rPr>
          <w:rFonts w:eastAsia="Times New Roman" w:cs="Times New Roman"/>
          <w:szCs w:val="24"/>
        </w:rPr>
      </w:pPr>
      <w:r w:rsidRPr="007F3E8F">
        <w:rPr>
          <w:rFonts w:eastAsia="Times New Roman" w:cs="Times New Roman"/>
          <w:color w:val="000000"/>
          <w:sz w:val="22"/>
        </w:rPr>
        <w:t> </w:t>
      </w:r>
    </w:p>
    <w:p w14:paraId="395432DE"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FF00"/>
        </w:rPr>
        <w:t>2020 Marisa Martinez-Mira, Associate Professor, MLL, CAS - Chair</w:t>
      </w:r>
    </w:p>
    <w:p w14:paraId="6E30469D"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FF00"/>
        </w:rPr>
        <w:lastRenderedPageBreak/>
        <w:t>2020 Alexandra Dunn, Assistant Professor, COB - Secretary</w:t>
      </w:r>
    </w:p>
    <w:p w14:paraId="4D11D851"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2021 Mara Scanlon, Professor, ELC, CAS</w:t>
      </w:r>
    </w:p>
    <w:p w14:paraId="40A468D4"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2022 Adria Goldman, Assistant Professor, ELC, CAS</w:t>
      </w:r>
    </w:p>
    <w:p w14:paraId="7E5658D7"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2022 Christy Irish, Assistant Professor, COE</w:t>
      </w:r>
    </w:p>
    <w:p w14:paraId="519B296A"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00FF"/>
        </w:rPr>
        <w:t>2023 Leo Lee</w:t>
      </w:r>
    </w:p>
    <w:p w14:paraId="4890A458"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00FF"/>
        </w:rPr>
        <w:t>2023 Mukesh Srivastava</w:t>
      </w:r>
    </w:p>
    <w:p w14:paraId="6FFD9FD4" w14:textId="77777777" w:rsidR="007F3E8F" w:rsidRPr="007F3E8F" w:rsidRDefault="007F3E8F" w:rsidP="007F3E8F">
      <w:pPr>
        <w:spacing w:after="0" w:line="240" w:lineRule="auto"/>
        <w:ind w:left="720"/>
        <w:rPr>
          <w:rFonts w:eastAsia="Times New Roman" w:cs="Times New Roman"/>
          <w:szCs w:val="24"/>
        </w:rPr>
      </w:pPr>
      <w:r w:rsidRPr="007F3E8F">
        <w:rPr>
          <w:rFonts w:ascii="Arial" w:eastAsia="Times New Roman" w:hAnsi="Arial" w:cs="Arial"/>
          <w:color w:val="000000"/>
          <w:sz w:val="20"/>
          <w:szCs w:val="20"/>
        </w:rPr>
        <w:t> </w:t>
      </w:r>
    </w:p>
    <w:p w14:paraId="6FE97C60"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b/>
          <w:bCs/>
          <w:color w:val="000000"/>
          <w:sz w:val="20"/>
          <w:szCs w:val="20"/>
        </w:rPr>
        <w:t> </w:t>
      </w:r>
    </w:p>
    <w:p w14:paraId="6B557286"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b/>
          <w:bCs/>
          <w:color w:val="000000"/>
          <w:sz w:val="22"/>
        </w:rPr>
        <w:t>First-Year Seminar Committee</w:t>
      </w:r>
    </w:p>
    <w:p w14:paraId="48175E10"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w:t>
      </w:r>
    </w:p>
    <w:p w14:paraId="43806E7E"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FF00"/>
        </w:rPr>
        <w:t>2020 Dan Hubbard, Associate Professor, HISP, CAS, Secretary</w:t>
      </w:r>
    </w:p>
    <w:p w14:paraId="311BBA15"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FF00"/>
        </w:rPr>
        <w:t>2020 Robert Rycroft, Professor, ECON, CAS</w:t>
      </w:r>
    </w:p>
    <w:p w14:paraId="0FBE7719"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xml:space="preserve">2020 Cate Brewer, Senior Lecturer, Theatre, CAS (Josephine </w:t>
      </w:r>
      <w:proofErr w:type="spellStart"/>
      <w:r w:rsidRPr="007F3E8F">
        <w:rPr>
          <w:rFonts w:ascii="Arial" w:eastAsia="Times New Roman" w:hAnsi="Arial" w:cs="Arial"/>
          <w:color w:val="000000"/>
          <w:sz w:val="22"/>
        </w:rPr>
        <w:t>Antwi</w:t>
      </w:r>
      <w:proofErr w:type="spellEnd"/>
      <w:r w:rsidRPr="007F3E8F">
        <w:rPr>
          <w:rFonts w:ascii="Arial" w:eastAsia="Times New Roman" w:hAnsi="Arial" w:cs="Arial"/>
          <w:color w:val="000000"/>
          <w:sz w:val="22"/>
        </w:rPr>
        <w:t>, Assistant Professor, BIOL, CAS, will return for 2020-2021)</w:t>
      </w:r>
    </w:p>
    <w:p w14:paraId="18EBA7CA"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2022 James Collins, Assistant Professor, MATH, CAS</w:t>
      </w:r>
    </w:p>
    <w:p w14:paraId="2390C295"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xml:space="preserve">2022 Debra </w:t>
      </w:r>
      <w:proofErr w:type="spellStart"/>
      <w:r w:rsidRPr="007F3E8F">
        <w:rPr>
          <w:rFonts w:ascii="Arial" w:eastAsia="Times New Roman" w:hAnsi="Arial" w:cs="Arial"/>
          <w:color w:val="000000"/>
          <w:sz w:val="22"/>
        </w:rPr>
        <w:t>Hydorn</w:t>
      </w:r>
      <w:proofErr w:type="spellEnd"/>
      <w:r w:rsidRPr="007F3E8F">
        <w:rPr>
          <w:rFonts w:ascii="Arial" w:eastAsia="Times New Roman" w:hAnsi="Arial" w:cs="Arial"/>
          <w:color w:val="000000"/>
          <w:sz w:val="22"/>
        </w:rPr>
        <w:t>, Professor, MATH, CAS</w:t>
      </w:r>
    </w:p>
    <w:p w14:paraId="03858B93"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00FF"/>
        </w:rPr>
        <w:t>2023 Jennifer Hansen-</w:t>
      </w:r>
      <w:proofErr w:type="spellStart"/>
      <w:r w:rsidRPr="007F3E8F">
        <w:rPr>
          <w:rFonts w:ascii="Arial" w:eastAsia="Times New Roman" w:hAnsi="Arial" w:cs="Arial"/>
          <w:color w:val="000000"/>
          <w:sz w:val="22"/>
          <w:shd w:val="clear" w:color="auto" w:fill="FF00FF"/>
        </w:rPr>
        <w:t>Glucklich</w:t>
      </w:r>
      <w:proofErr w:type="spellEnd"/>
    </w:p>
    <w:p w14:paraId="354837C8"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00FF"/>
        </w:rPr>
        <w:t>2023 Ian Finlayson</w:t>
      </w:r>
    </w:p>
    <w:p w14:paraId="2E90C208"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w:t>
      </w:r>
    </w:p>
    <w:p w14:paraId="02708699"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Ex officio</w:t>
      </w:r>
    </w:p>
    <w:p w14:paraId="31E85F52" w14:textId="77777777" w:rsidR="007F3E8F" w:rsidRPr="007F3E8F" w:rsidRDefault="007F3E8F" w:rsidP="007F3E8F">
      <w:pPr>
        <w:spacing w:after="0" w:line="240" w:lineRule="auto"/>
        <w:ind w:left="360"/>
        <w:rPr>
          <w:rFonts w:eastAsia="Times New Roman" w:cs="Times New Roman"/>
          <w:szCs w:val="24"/>
        </w:rPr>
      </w:pPr>
      <w:r w:rsidRPr="007F3E8F">
        <w:rPr>
          <w:rFonts w:ascii="Arial" w:eastAsia="Times New Roman" w:hAnsi="Arial" w:cs="Arial"/>
          <w:color w:val="000000"/>
          <w:sz w:val="22"/>
        </w:rPr>
        <w:t>April Wynn, Director of the First-Year Experience, Chair </w:t>
      </w:r>
    </w:p>
    <w:p w14:paraId="3A9D880F"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b/>
          <w:bCs/>
          <w:color w:val="000000"/>
          <w:sz w:val="20"/>
          <w:szCs w:val="20"/>
        </w:rPr>
        <w:t> </w:t>
      </w:r>
    </w:p>
    <w:p w14:paraId="48798BEE"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b/>
          <w:bCs/>
          <w:color w:val="000000"/>
          <w:sz w:val="20"/>
          <w:szCs w:val="20"/>
        </w:rPr>
        <w:t> </w:t>
      </w:r>
    </w:p>
    <w:p w14:paraId="79F9F330"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b/>
          <w:bCs/>
          <w:color w:val="000000"/>
          <w:sz w:val="22"/>
        </w:rPr>
        <w:t>General Education Committee</w:t>
      </w:r>
      <w:r w:rsidRPr="007F3E8F">
        <w:rPr>
          <w:rFonts w:ascii="Arial" w:eastAsia="Times New Roman" w:hAnsi="Arial" w:cs="Arial"/>
          <w:b/>
          <w:bCs/>
          <w:color w:val="FF0000"/>
          <w:sz w:val="22"/>
        </w:rPr>
        <w:t xml:space="preserve"> </w:t>
      </w:r>
      <w:r w:rsidRPr="007F3E8F">
        <w:rPr>
          <w:rFonts w:ascii="Arial" w:eastAsia="Times New Roman" w:hAnsi="Arial" w:cs="Arial"/>
          <w:b/>
          <w:bCs/>
          <w:color w:val="000000"/>
          <w:sz w:val="22"/>
        </w:rPr>
        <w:t>(</w:t>
      </w:r>
      <w:r w:rsidRPr="007F3E8F">
        <w:rPr>
          <w:rFonts w:ascii="Arial" w:eastAsia="Times New Roman" w:hAnsi="Arial" w:cs="Arial"/>
          <w:b/>
          <w:bCs/>
          <w:color w:val="0070C0"/>
          <w:sz w:val="22"/>
        </w:rPr>
        <w:t>STANDING</w:t>
      </w:r>
      <w:r w:rsidRPr="007F3E8F">
        <w:rPr>
          <w:rFonts w:ascii="Arial" w:eastAsia="Times New Roman" w:hAnsi="Arial" w:cs="Arial"/>
          <w:b/>
          <w:bCs/>
          <w:color w:val="000000"/>
          <w:sz w:val="22"/>
        </w:rPr>
        <w:t>)</w:t>
      </w:r>
    </w:p>
    <w:p w14:paraId="04F36E74"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FF0000"/>
          <w:sz w:val="22"/>
        </w:rPr>
        <w:t> </w:t>
      </w:r>
    </w:p>
    <w:p w14:paraId="09E10EEB"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At-large</w:t>
      </w:r>
    </w:p>
    <w:p w14:paraId="1A05F862"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FF00"/>
        </w:rPr>
        <w:t>2020 Michael Reno, Lecturer, CPR, CAS</w:t>
      </w:r>
    </w:p>
    <w:p w14:paraId="7216851D"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2020 Kelly Perkins, Lecturer, MATH, CAS</w:t>
      </w:r>
    </w:p>
    <w:p w14:paraId="64FDAE9B"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2021 Nicole Crowder, Associate Professor, CHEM, CAS - Chair</w:t>
      </w:r>
    </w:p>
    <w:p w14:paraId="732060EC"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xml:space="preserve">2021 Brooke Di </w:t>
      </w:r>
      <w:proofErr w:type="spellStart"/>
      <w:r w:rsidRPr="007F3E8F">
        <w:rPr>
          <w:rFonts w:ascii="Arial" w:eastAsia="Times New Roman" w:hAnsi="Arial" w:cs="Arial"/>
          <w:color w:val="000000"/>
          <w:sz w:val="22"/>
        </w:rPr>
        <w:t>Lauro</w:t>
      </w:r>
      <w:proofErr w:type="spellEnd"/>
      <w:r w:rsidRPr="007F3E8F">
        <w:rPr>
          <w:rFonts w:ascii="Arial" w:eastAsia="Times New Roman" w:hAnsi="Arial" w:cs="Arial"/>
          <w:color w:val="000000"/>
          <w:sz w:val="22"/>
        </w:rPr>
        <w:t>, Associate Professor, MLL, CAS</w:t>
      </w:r>
    </w:p>
    <w:p w14:paraId="3C333E29"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2022 Courtney Clayton, Associate Professor, COE</w:t>
      </w:r>
    </w:p>
    <w:p w14:paraId="14E491A0"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00FF"/>
        </w:rPr>
        <w:t>2023 Michael Benson</w:t>
      </w:r>
    </w:p>
    <w:p w14:paraId="1FB35BBA"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00FF"/>
        </w:rPr>
        <w:t>2023 Vacant</w:t>
      </w:r>
    </w:p>
    <w:p w14:paraId="3ED2B5AD"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w:t>
      </w:r>
    </w:p>
    <w:p w14:paraId="34909626"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FF00"/>
        </w:rPr>
        <w:t>Maximum Two-Year Terms (2020 at latest)</w:t>
      </w:r>
    </w:p>
    <w:p w14:paraId="29DD03A7"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FF00"/>
        </w:rPr>
        <w:t>Lance Gentry, Professor, COB, Sabbatical Replacement </w:t>
      </w:r>
    </w:p>
    <w:p w14:paraId="1EE1DAF6"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FF00"/>
        </w:rPr>
        <w:t>2019-2020 John Marsh, Associate, COB - Secretary</w:t>
      </w:r>
    </w:p>
    <w:p w14:paraId="5999D92C" w14:textId="77777777" w:rsidR="007F3E8F" w:rsidRPr="007F3E8F" w:rsidRDefault="007F3E8F" w:rsidP="007F3E8F">
      <w:pPr>
        <w:spacing w:after="0" w:line="240" w:lineRule="auto"/>
        <w:rPr>
          <w:rFonts w:eastAsia="Times New Roman" w:cs="Times New Roman"/>
          <w:szCs w:val="24"/>
        </w:rPr>
      </w:pPr>
      <w:proofErr w:type="spellStart"/>
      <w:r w:rsidRPr="007F3E8F">
        <w:rPr>
          <w:rFonts w:ascii="Arial" w:eastAsia="Times New Roman" w:hAnsi="Arial" w:cs="Arial"/>
          <w:color w:val="000000"/>
          <w:sz w:val="22"/>
          <w:shd w:val="clear" w:color="auto" w:fill="FFFF00"/>
        </w:rPr>
        <w:t>Farhang</w:t>
      </w:r>
      <w:proofErr w:type="spellEnd"/>
      <w:r w:rsidRPr="007F3E8F">
        <w:rPr>
          <w:rFonts w:ascii="Arial" w:eastAsia="Times New Roman" w:hAnsi="Arial" w:cs="Arial"/>
          <w:color w:val="000000"/>
          <w:sz w:val="22"/>
          <w:shd w:val="clear" w:color="auto" w:fill="FFFF00"/>
        </w:rPr>
        <w:t xml:space="preserve"> Rouhani, Professor, GEOG, CAS</w:t>
      </w:r>
    </w:p>
    <w:p w14:paraId="7E2D4399" w14:textId="77777777" w:rsidR="007F3E8F" w:rsidRPr="007F3E8F" w:rsidRDefault="007F3E8F" w:rsidP="007F3E8F">
      <w:pPr>
        <w:spacing w:after="0" w:line="240" w:lineRule="auto"/>
        <w:ind w:left="720"/>
        <w:rPr>
          <w:rFonts w:eastAsia="Times New Roman" w:cs="Times New Roman"/>
          <w:szCs w:val="24"/>
        </w:rPr>
      </w:pPr>
      <w:r w:rsidRPr="007F3E8F">
        <w:rPr>
          <w:rFonts w:ascii="Arial" w:eastAsia="Times New Roman" w:hAnsi="Arial" w:cs="Arial"/>
          <w:color w:val="000000"/>
          <w:sz w:val="20"/>
          <w:szCs w:val="20"/>
        </w:rPr>
        <w:t> </w:t>
      </w:r>
    </w:p>
    <w:p w14:paraId="298743E3" w14:textId="77777777" w:rsidR="007F3E8F" w:rsidRPr="007F3E8F" w:rsidRDefault="007F3E8F" w:rsidP="007F3E8F">
      <w:pPr>
        <w:spacing w:after="0" w:line="240" w:lineRule="auto"/>
        <w:ind w:left="720"/>
        <w:rPr>
          <w:rFonts w:eastAsia="Times New Roman" w:cs="Times New Roman"/>
          <w:szCs w:val="24"/>
        </w:rPr>
      </w:pPr>
      <w:r w:rsidRPr="007F3E8F">
        <w:rPr>
          <w:rFonts w:ascii="Arial" w:eastAsia="Times New Roman" w:hAnsi="Arial" w:cs="Arial"/>
          <w:color w:val="000000"/>
          <w:sz w:val="20"/>
          <w:szCs w:val="20"/>
        </w:rPr>
        <w:t> </w:t>
      </w:r>
    </w:p>
    <w:p w14:paraId="45442651"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b/>
          <w:bCs/>
          <w:color w:val="000000"/>
          <w:sz w:val="22"/>
        </w:rPr>
        <w:t>Honors Program Committee</w:t>
      </w:r>
    </w:p>
    <w:p w14:paraId="627EDCDF"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FF0000"/>
          <w:sz w:val="22"/>
        </w:rPr>
        <w:t> </w:t>
      </w:r>
    </w:p>
    <w:p w14:paraId="37EC42FC"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FF00"/>
        </w:rPr>
        <w:t>2020 Don Lee, Assistant Professor, ECON, CAS - Chair</w:t>
      </w:r>
    </w:p>
    <w:p w14:paraId="7DD28D91"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FF00"/>
        </w:rPr>
        <w:t>2020 Jennifer Barry, Assistant Professor, CPR, CAS</w:t>
      </w:r>
    </w:p>
    <w:p w14:paraId="118DF395"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xml:space="preserve">2021 Jessica </w:t>
      </w:r>
      <w:proofErr w:type="spellStart"/>
      <w:r w:rsidRPr="007F3E8F">
        <w:rPr>
          <w:rFonts w:ascii="Arial" w:eastAsia="Times New Roman" w:hAnsi="Arial" w:cs="Arial"/>
          <w:color w:val="000000"/>
          <w:sz w:val="22"/>
        </w:rPr>
        <w:t>Zeitz</w:t>
      </w:r>
      <w:proofErr w:type="spellEnd"/>
      <w:r w:rsidRPr="007F3E8F">
        <w:rPr>
          <w:rFonts w:ascii="Arial" w:eastAsia="Times New Roman" w:hAnsi="Arial" w:cs="Arial"/>
          <w:color w:val="000000"/>
          <w:sz w:val="22"/>
        </w:rPr>
        <w:t xml:space="preserve"> Self, Assistant Professor, CPSC, CAS</w:t>
      </w:r>
    </w:p>
    <w:p w14:paraId="0DC65101"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xml:space="preserve">2022 Mindy </w:t>
      </w:r>
      <w:proofErr w:type="spellStart"/>
      <w:r w:rsidRPr="007F3E8F">
        <w:rPr>
          <w:rFonts w:ascii="Arial" w:eastAsia="Times New Roman" w:hAnsi="Arial" w:cs="Arial"/>
          <w:color w:val="000000"/>
          <w:sz w:val="22"/>
        </w:rPr>
        <w:t>Erchull</w:t>
      </w:r>
      <w:proofErr w:type="spellEnd"/>
      <w:r w:rsidRPr="007F3E8F">
        <w:rPr>
          <w:rFonts w:ascii="Arial" w:eastAsia="Times New Roman" w:hAnsi="Arial" w:cs="Arial"/>
          <w:color w:val="000000"/>
          <w:sz w:val="22"/>
        </w:rPr>
        <w:t>, Professor, PSYC, CAS</w:t>
      </w:r>
    </w:p>
    <w:p w14:paraId="0C1E5DD8"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2022 Leanna Giancarlo, Associate Professor, CHEM, CAS</w:t>
      </w:r>
    </w:p>
    <w:p w14:paraId="0402F014"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00FF"/>
        </w:rPr>
        <w:t>2023 Ping Yin</w:t>
      </w:r>
    </w:p>
    <w:p w14:paraId="7FC0E31D"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00FF"/>
        </w:rPr>
        <w:t>2023 Nora Kim</w:t>
      </w:r>
    </w:p>
    <w:p w14:paraId="25D5C40D" w14:textId="77777777" w:rsidR="007F3E8F" w:rsidRPr="007F3E8F" w:rsidRDefault="007F3E8F" w:rsidP="007F3E8F">
      <w:pPr>
        <w:spacing w:after="0" w:line="240" w:lineRule="auto"/>
        <w:rPr>
          <w:rFonts w:eastAsia="Times New Roman" w:cs="Times New Roman"/>
          <w:szCs w:val="24"/>
        </w:rPr>
      </w:pPr>
      <w:r w:rsidRPr="007F3E8F">
        <w:rPr>
          <w:rFonts w:eastAsia="Times New Roman" w:cs="Times New Roman"/>
          <w:color w:val="000000"/>
          <w:sz w:val="22"/>
        </w:rPr>
        <w:t> </w:t>
      </w:r>
    </w:p>
    <w:p w14:paraId="14CEEB96"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xml:space="preserve">Kelli </w:t>
      </w:r>
      <w:proofErr w:type="spellStart"/>
      <w:r w:rsidRPr="007F3E8F">
        <w:rPr>
          <w:rFonts w:ascii="Arial" w:eastAsia="Times New Roman" w:hAnsi="Arial" w:cs="Arial"/>
          <w:color w:val="000000"/>
          <w:sz w:val="22"/>
        </w:rPr>
        <w:t>Slunt</w:t>
      </w:r>
      <w:proofErr w:type="spellEnd"/>
      <w:r w:rsidRPr="007F3E8F">
        <w:rPr>
          <w:rFonts w:ascii="Arial" w:eastAsia="Times New Roman" w:hAnsi="Arial" w:cs="Arial"/>
          <w:color w:val="000000"/>
          <w:sz w:val="22"/>
        </w:rPr>
        <w:t>, Professor, CAS, ex officio, Honors Program Director</w:t>
      </w:r>
    </w:p>
    <w:p w14:paraId="61308A32"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lastRenderedPageBreak/>
        <w:t>Mara Scanlon, Professor, CAS, ex officio, Honors Program Fellow</w:t>
      </w:r>
    </w:p>
    <w:p w14:paraId="1E327C8E"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xml:space="preserve">           Amanda </w:t>
      </w:r>
      <w:proofErr w:type="spellStart"/>
      <w:r w:rsidRPr="007F3E8F">
        <w:rPr>
          <w:rFonts w:ascii="Arial" w:eastAsia="Times New Roman" w:hAnsi="Arial" w:cs="Arial"/>
          <w:color w:val="000000"/>
          <w:sz w:val="22"/>
        </w:rPr>
        <w:t>Ronay</w:t>
      </w:r>
      <w:proofErr w:type="spellEnd"/>
      <w:r w:rsidRPr="007F3E8F">
        <w:rPr>
          <w:rFonts w:ascii="Arial" w:eastAsia="Times New Roman" w:hAnsi="Arial" w:cs="Arial"/>
          <w:color w:val="000000"/>
          <w:sz w:val="22"/>
        </w:rPr>
        <w:t xml:space="preserve"> (Office Manager)– Secretary</w:t>
      </w:r>
    </w:p>
    <w:p w14:paraId="11E105A4" w14:textId="77777777" w:rsidR="007F3E8F" w:rsidRPr="007F3E8F" w:rsidRDefault="007F3E8F" w:rsidP="007F3E8F">
      <w:pPr>
        <w:spacing w:after="240" w:line="240" w:lineRule="auto"/>
        <w:rPr>
          <w:rFonts w:eastAsia="Times New Roman" w:cs="Times New Roman"/>
          <w:szCs w:val="24"/>
        </w:rPr>
      </w:pPr>
      <w:r w:rsidRPr="007F3E8F">
        <w:rPr>
          <w:rFonts w:ascii="Arial" w:eastAsia="Times New Roman" w:hAnsi="Arial" w:cs="Arial"/>
          <w:color w:val="000000"/>
          <w:sz w:val="22"/>
        </w:rPr>
        <w:t> </w:t>
      </w:r>
    </w:p>
    <w:p w14:paraId="00A224F2"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b/>
          <w:bCs/>
          <w:color w:val="000000"/>
          <w:sz w:val="22"/>
        </w:rPr>
        <w:t>James Farmer Multicultural Committee</w:t>
      </w:r>
    </w:p>
    <w:p w14:paraId="67700C83"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w:t>
      </w:r>
    </w:p>
    <w:p w14:paraId="509CEB10"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2021 Alexandra Dunn, Assistant Professor, COB, Secretary</w:t>
      </w:r>
    </w:p>
    <w:p w14:paraId="2EF29237"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FF00"/>
        </w:rPr>
        <w:t>2020 Veena Ravishankar, Assistant Professor, CPSC, CAS </w:t>
      </w:r>
    </w:p>
    <w:p w14:paraId="2AE013CF"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2021 Suzie Kim, Assistant Professor, ARTH, CAS, Chair </w:t>
      </w:r>
    </w:p>
    <w:p w14:paraId="7164BF24"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2021 Melissa Wells, Assistant Professor, COE</w:t>
      </w:r>
    </w:p>
    <w:p w14:paraId="4105CB34"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xml:space="preserve">2022 Mehdi </w:t>
      </w:r>
      <w:proofErr w:type="spellStart"/>
      <w:r w:rsidRPr="007F3E8F">
        <w:rPr>
          <w:rFonts w:ascii="Arial" w:eastAsia="Times New Roman" w:hAnsi="Arial" w:cs="Arial"/>
          <w:color w:val="000000"/>
          <w:sz w:val="22"/>
        </w:rPr>
        <w:t>Aminrazavi</w:t>
      </w:r>
      <w:proofErr w:type="spellEnd"/>
      <w:r w:rsidRPr="007F3E8F">
        <w:rPr>
          <w:rFonts w:ascii="Arial" w:eastAsia="Times New Roman" w:hAnsi="Arial" w:cs="Arial"/>
          <w:color w:val="000000"/>
          <w:sz w:val="22"/>
        </w:rPr>
        <w:t>, Professor, CPR, CAS</w:t>
      </w:r>
      <w:r w:rsidRPr="007F3E8F">
        <w:rPr>
          <w:rFonts w:ascii="Arial" w:eastAsia="Times New Roman" w:hAnsi="Arial" w:cs="Arial"/>
          <w:color w:val="000000"/>
          <w:sz w:val="20"/>
          <w:szCs w:val="20"/>
        </w:rPr>
        <w:t xml:space="preserve">    </w:t>
      </w:r>
      <w:r w:rsidRPr="007F3E8F">
        <w:rPr>
          <w:rFonts w:ascii="Arial" w:eastAsia="Times New Roman" w:hAnsi="Arial" w:cs="Arial"/>
          <w:color w:val="000000"/>
          <w:sz w:val="20"/>
          <w:szCs w:val="20"/>
        </w:rPr>
        <w:tab/>
      </w:r>
    </w:p>
    <w:p w14:paraId="16515EF0"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0"/>
          <w:szCs w:val="20"/>
          <w:shd w:val="clear" w:color="auto" w:fill="FF00FF"/>
        </w:rPr>
        <w:t>2023 Marisa Martinez-Mira</w:t>
      </w:r>
    </w:p>
    <w:p w14:paraId="4AB3D6E2" w14:textId="77777777" w:rsidR="007F3E8F" w:rsidRPr="007F3E8F" w:rsidRDefault="007F3E8F" w:rsidP="007F3E8F">
      <w:pPr>
        <w:spacing w:after="0" w:line="240" w:lineRule="auto"/>
        <w:rPr>
          <w:rFonts w:eastAsia="Times New Roman" w:cs="Times New Roman"/>
          <w:szCs w:val="24"/>
        </w:rPr>
      </w:pPr>
    </w:p>
    <w:p w14:paraId="704770B1"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b/>
          <w:bCs/>
          <w:color w:val="000000"/>
          <w:sz w:val="22"/>
        </w:rPr>
        <w:t>Journalism Advisory Committee</w:t>
      </w:r>
    </w:p>
    <w:p w14:paraId="7FBB3946"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xml:space="preserve">2021 Marjorie </w:t>
      </w:r>
      <w:proofErr w:type="spellStart"/>
      <w:r w:rsidRPr="007F3E8F">
        <w:rPr>
          <w:rFonts w:ascii="Arial" w:eastAsia="Times New Roman" w:hAnsi="Arial" w:cs="Arial"/>
          <w:color w:val="000000"/>
          <w:sz w:val="22"/>
        </w:rPr>
        <w:t>Och</w:t>
      </w:r>
      <w:proofErr w:type="spellEnd"/>
      <w:r w:rsidRPr="007F3E8F">
        <w:rPr>
          <w:rFonts w:ascii="Arial" w:eastAsia="Times New Roman" w:hAnsi="Arial" w:cs="Arial"/>
          <w:color w:val="000000"/>
          <w:sz w:val="22"/>
        </w:rPr>
        <w:t>, Professor, ARTH, CAS - Chair</w:t>
      </w:r>
    </w:p>
    <w:p w14:paraId="4C911FC0"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2021 Judith Parker, Professor, ELC, CAS</w:t>
      </w:r>
    </w:p>
    <w:p w14:paraId="767BE32F"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2022 Steven E. Harris, Associate Professor, HISA, CAS</w:t>
      </w:r>
    </w:p>
    <w:p w14:paraId="09C78B7F"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2022 Jennifer Mailloux, Associate Professor, PSYC, CAS - Secretary</w:t>
      </w:r>
    </w:p>
    <w:p w14:paraId="473F3FB5" w14:textId="77777777" w:rsidR="007F3E8F" w:rsidRPr="007F3E8F" w:rsidRDefault="007F3E8F" w:rsidP="007F3E8F">
      <w:pPr>
        <w:spacing w:after="0" w:line="240" w:lineRule="auto"/>
        <w:rPr>
          <w:rFonts w:eastAsia="Times New Roman" w:cs="Times New Roman"/>
          <w:szCs w:val="24"/>
        </w:rPr>
      </w:pPr>
      <w:r w:rsidRPr="007F3E8F">
        <w:rPr>
          <w:rFonts w:eastAsia="Times New Roman" w:cs="Times New Roman"/>
          <w:color w:val="000000"/>
          <w:sz w:val="22"/>
        </w:rPr>
        <w:t> </w:t>
      </w:r>
    </w:p>
    <w:p w14:paraId="607BE1E9"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Ex officio</w:t>
      </w:r>
    </w:p>
    <w:p w14:paraId="0B969BB6"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Sushma Subramanian (Assistant Professor, CAS), Journalism Faculty Advisor</w:t>
      </w:r>
    </w:p>
    <w:p w14:paraId="2BE05675"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xml:space="preserve">Juliette </w:t>
      </w:r>
      <w:proofErr w:type="spellStart"/>
      <w:r w:rsidRPr="007F3E8F">
        <w:rPr>
          <w:rFonts w:ascii="Arial" w:eastAsia="Times New Roman" w:hAnsi="Arial" w:cs="Arial"/>
          <w:color w:val="000000"/>
          <w:sz w:val="22"/>
        </w:rPr>
        <w:t>Landphair</w:t>
      </w:r>
      <w:proofErr w:type="spellEnd"/>
      <w:r w:rsidRPr="007F3E8F">
        <w:rPr>
          <w:rFonts w:ascii="Arial" w:eastAsia="Times New Roman" w:hAnsi="Arial" w:cs="Arial"/>
          <w:color w:val="000000"/>
          <w:sz w:val="22"/>
        </w:rPr>
        <w:t>, Vice President for Student Affairs</w:t>
      </w:r>
    </w:p>
    <w:p w14:paraId="586188F7" w14:textId="77777777" w:rsidR="007F3E8F" w:rsidRPr="007F3E8F" w:rsidRDefault="007F3E8F" w:rsidP="007F3E8F">
      <w:pPr>
        <w:spacing w:after="0" w:line="240" w:lineRule="auto"/>
        <w:ind w:left="360"/>
        <w:rPr>
          <w:rFonts w:eastAsia="Times New Roman" w:cs="Times New Roman"/>
          <w:szCs w:val="24"/>
        </w:rPr>
      </w:pPr>
      <w:r w:rsidRPr="007F3E8F">
        <w:rPr>
          <w:rFonts w:ascii="Arial" w:eastAsia="Times New Roman" w:hAnsi="Arial" w:cs="Arial"/>
          <w:color w:val="000000"/>
          <w:sz w:val="22"/>
        </w:rPr>
        <w:t> </w:t>
      </w:r>
    </w:p>
    <w:p w14:paraId="30D049FE" w14:textId="77777777" w:rsidR="007F3E8F" w:rsidRPr="007F3E8F" w:rsidRDefault="007F3E8F" w:rsidP="007F3E8F">
      <w:pPr>
        <w:spacing w:after="0" w:line="240" w:lineRule="auto"/>
        <w:ind w:left="360"/>
        <w:rPr>
          <w:rFonts w:eastAsia="Times New Roman" w:cs="Times New Roman"/>
          <w:szCs w:val="24"/>
        </w:rPr>
      </w:pPr>
      <w:r w:rsidRPr="007F3E8F">
        <w:rPr>
          <w:rFonts w:ascii="Arial" w:eastAsia="Times New Roman" w:hAnsi="Arial" w:cs="Arial"/>
          <w:color w:val="000000"/>
          <w:sz w:val="20"/>
          <w:szCs w:val="20"/>
        </w:rPr>
        <w:t> </w:t>
      </w:r>
    </w:p>
    <w:p w14:paraId="41B35C15"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b/>
          <w:bCs/>
          <w:color w:val="000000"/>
          <w:sz w:val="22"/>
        </w:rPr>
        <w:t>Speaking Intensive Committee</w:t>
      </w:r>
    </w:p>
    <w:p w14:paraId="18E05E0F"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Anand Rao, Professor, ELC, CAS – Chair</w:t>
      </w:r>
    </w:p>
    <w:p w14:paraId="7285236A"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FF00"/>
        </w:rPr>
        <w:t>2020 Parrish Waters, Assistant Professor, BIOL, CAS</w:t>
      </w:r>
    </w:p>
    <w:p w14:paraId="78AC7BA9"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FF00"/>
        </w:rPr>
        <w:t>2020 Elizabeth Johnson-Young, Assistant Professor, ELC, CAS</w:t>
      </w:r>
    </w:p>
    <w:p w14:paraId="0C1100CD"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2021 Lauren McMillan, Assistant Professor, Historic Preservation, CAS</w:t>
      </w:r>
    </w:p>
    <w:p w14:paraId="03587C70"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2022 Tyler Frankel, Assistant Professor, EESC, CAS</w:t>
      </w:r>
    </w:p>
    <w:p w14:paraId="74AA7E7F"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2022 Maya Mathur, Associate Professor, ELC, CAS</w:t>
      </w:r>
    </w:p>
    <w:p w14:paraId="4BC3B59D"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00FF"/>
        </w:rPr>
        <w:t>2023 Bridgette Dennett</w:t>
      </w:r>
    </w:p>
    <w:p w14:paraId="2E1B1C08"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00FF"/>
        </w:rPr>
        <w:t xml:space="preserve">2023 Jennifer </w:t>
      </w:r>
      <w:proofErr w:type="spellStart"/>
      <w:r w:rsidRPr="007F3E8F">
        <w:rPr>
          <w:rFonts w:ascii="Arial" w:eastAsia="Times New Roman" w:hAnsi="Arial" w:cs="Arial"/>
          <w:color w:val="000000"/>
          <w:sz w:val="22"/>
          <w:shd w:val="clear" w:color="auto" w:fill="FF00FF"/>
        </w:rPr>
        <w:t>Potack</w:t>
      </w:r>
      <w:proofErr w:type="spellEnd"/>
    </w:p>
    <w:p w14:paraId="610F2A22"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w:t>
      </w:r>
    </w:p>
    <w:p w14:paraId="1DD04248"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b/>
          <w:bCs/>
          <w:color w:val="000000"/>
          <w:sz w:val="22"/>
        </w:rPr>
        <w:t>Student Affairs and Campus Life Advisory Committee</w:t>
      </w:r>
    </w:p>
    <w:p w14:paraId="598B7528"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FF00"/>
        </w:rPr>
        <w:t xml:space="preserve">2020 </w:t>
      </w:r>
      <w:proofErr w:type="spellStart"/>
      <w:r w:rsidRPr="007F3E8F">
        <w:rPr>
          <w:rFonts w:ascii="Arial" w:eastAsia="Times New Roman" w:hAnsi="Arial" w:cs="Arial"/>
          <w:color w:val="000000"/>
          <w:sz w:val="22"/>
          <w:shd w:val="clear" w:color="auto" w:fill="FFFF00"/>
        </w:rPr>
        <w:t>Maysoon</w:t>
      </w:r>
      <w:proofErr w:type="spellEnd"/>
      <w:r w:rsidRPr="007F3E8F">
        <w:rPr>
          <w:rFonts w:ascii="Arial" w:eastAsia="Times New Roman" w:hAnsi="Arial" w:cs="Arial"/>
          <w:color w:val="000000"/>
          <w:sz w:val="22"/>
          <w:shd w:val="clear" w:color="auto" w:fill="FFFF00"/>
        </w:rPr>
        <w:t xml:space="preserve"> Al Sayed Ahmad, Lecturer, MLL, CAS</w:t>
      </w:r>
    </w:p>
    <w:p w14:paraId="561A77CA"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2021 Patricia Orozco, Lecturer, MLL, CAS - Chair</w:t>
      </w:r>
    </w:p>
    <w:p w14:paraId="50726EAD"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2021 Jason Robinson, Assistant Professor, ARTH, CAS - secretary</w:t>
      </w:r>
    </w:p>
    <w:p w14:paraId="510CCB12"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2022 Chris Ryder, Associate Professor, MUSIC, CAS</w:t>
      </w:r>
    </w:p>
    <w:p w14:paraId="72D764C7"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2022 Laura Wilson, Assistant Professor, PSYC, CAS</w:t>
      </w:r>
    </w:p>
    <w:p w14:paraId="4C420E11"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00FF"/>
        </w:rPr>
        <w:t>2023 Veena Ravishankar</w:t>
      </w:r>
    </w:p>
    <w:p w14:paraId="1D22920C"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w:t>
      </w:r>
    </w:p>
    <w:p w14:paraId="5249911A"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w:t>
      </w:r>
    </w:p>
    <w:p w14:paraId="6B507BDE"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b/>
          <w:bCs/>
          <w:color w:val="000000"/>
          <w:sz w:val="22"/>
        </w:rPr>
        <w:t>Teaching Center Advisory Committee</w:t>
      </w:r>
    </w:p>
    <w:p w14:paraId="09ACE34C"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w:t>
      </w:r>
    </w:p>
    <w:p w14:paraId="48988099"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FF00"/>
        </w:rPr>
        <w:t xml:space="preserve">2020 Melody </w:t>
      </w:r>
      <w:proofErr w:type="spellStart"/>
      <w:r w:rsidRPr="007F3E8F">
        <w:rPr>
          <w:rFonts w:ascii="Arial" w:eastAsia="Times New Roman" w:hAnsi="Arial" w:cs="Arial"/>
          <w:color w:val="000000"/>
          <w:sz w:val="22"/>
          <w:shd w:val="clear" w:color="auto" w:fill="FFFF00"/>
        </w:rPr>
        <w:t>Denhere</w:t>
      </w:r>
      <w:proofErr w:type="spellEnd"/>
      <w:r w:rsidRPr="007F3E8F">
        <w:rPr>
          <w:rFonts w:ascii="Arial" w:eastAsia="Times New Roman" w:hAnsi="Arial" w:cs="Arial"/>
          <w:color w:val="000000"/>
          <w:sz w:val="22"/>
          <w:shd w:val="clear" w:color="auto" w:fill="FFFF00"/>
        </w:rPr>
        <w:t>, Assistant Professor, MATH, CAS</w:t>
      </w:r>
    </w:p>
    <w:p w14:paraId="1D8A4AF2"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w:t>
      </w:r>
      <w:r w:rsidRPr="007F3E8F">
        <w:rPr>
          <w:rFonts w:ascii="Arial" w:eastAsia="Times New Roman" w:hAnsi="Arial" w:cs="Arial"/>
          <w:color w:val="000000"/>
          <w:sz w:val="22"/>
        </w:rPr>
        <w:tab/>
        <w:t xml:space="preserve">Sabbatical replacement Fall 2019, Karen </w:t>
      </w:r>
      <w:proofErr w:type="spellStart"/>
      <w:r w:rsidRPr="007F3E8F">
        <w:rPr>
          <w:rFonts w:ascii="Arial" w:eastAsia="Times New Roman" w:hAnsi="Arial" w:cs="Arial"/>
          <w:color w:val="000000"/>
          <w:sz w:val="22"/>
        </w:rPr>
        <w:t>Anewalt</w:t>
      </w:r>
      <w:proofErr w:type="spellEnd"/>
      <w:r w:rsidRPr="007F3E8F">
        <w:rPr>
          <w:rFonts w:ascii="Arial" w:eastAsia="Times New Roman" w:hAnsi="Arial" w:cs="Arial"/>
          <w:color w:val="000000"/>
          <w:sz w:val="22"/>
        </w:rPr>
        <w:t>, Professor, CPSC, CAS</w:t>
      </w:r>
    </w:p>
    <w:p w14:paraId="5D69E5D4"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2021 Amrita Dhar, Assistant Professor, ECON, CAS - Chair</w:t>
      </w:r>
    </w:p>
    <w:p w14:paraId="42A2CD88"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xml:space="preserve">2021 Michael </w:t>
      </w:r>
      <w:proofErr w:type="spellStart"/>
      <w:r w:rsidRPr="007F3E8F">
        <w:rPr>
          <w:rFonts w:ascii="Arial" w:eastAsia="Times New Roman" w:hAnsi="Arial" w:cs="Arial"/>
          <w:color w:val="000000"/>
          <w:sz w:val="22"/>
        </w:rPr>
        <w:t>Stebar</w:t>
      </w:r>
      <w:proofErr w:type="spellEnd"/>
      <w:r w:rsidRPr="007F3E8F">
        <w:rPr>
          <w:rFonts w:ascii="Arial" w:eastAsia="Times New Roman" w:hAnsi="Arial" w:cs="Arial"/>
          <w:color w:val="000000"/>
          <w:sz w:val="22"/>
        </w:rPr>
        <w:t>, Lecturer, BIOL, CAS - Secretary</w:t>
      </w:r>
    </w:p>
    <w:p w14:paraId="7AB3BA3C"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2022 Emily Crosby, Assistant Professor, ELC, CAS</w:t>
      </w:r>
    </w:p>
    <w:p w14:paraId="5BFC9C36"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xml:space="preserve">2022 Jennifer Walker, Assistant Professor, COE   </w:t>
      </w:r>
      <w:r w:rsidRPr="007F3E8F">
        <w:rPr>
          <w:rFonts w:ascii="Arial" w:eastAsia="Times New Roman" w:hAnsi="Arial" w:cs="Arial"/>
          <w:color w:val="000000"/>
          <w:sz w:val="22"/>
        </w:rPr>
        <w:tab/>
      </w:r>
    </w:p>
    <w:p w14:paraId="0501ACBF"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00FF"/>
        </w:rPr>
        <w:lastRenderedPageBreak/>
        <w:t>2023 Davis Oldham</w:t>
      </w:r>
    </w:p>
    <w:p w14:paraId="2C4CC8CB"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w:t>
      </w:r>
    </w:p>
    <w:p w14:paraId="18BFF06F"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Ex officio</w:t>
      </w:r>
    </w:p>
    <w:p w14:paraId="1677A041" w14:textId="77777777" w:rsidR="007F3E8F" w:rsidRPr="007F3E8F" w:rsidRDefault="007F3E8F" w:rsidP="007F3E8F">
      <w:pPr>
        <w:spacing w:after="0" w:line="240" w:lineRule="auto"/>
        <w:rPr>
          <w:rFonts w:eastAsia="Times New Roman" w:cs="Times New Roman"/>
          <w:szCs w:val="24"/>
        </w:rPr>
      </w:pPr>
      <w:proofErr w:type="spellStart"/>
      <w:r w:rsidRPr="007F3E8F">
        <w:rPr>
          <w:rFonts w:ascii="Arial" w:eastAsia="Times New Roman" w:hAnsi="Arial" w:cs="Arial"/>
          <w:color w:val="000000"/>
          <w:sz w:val="22"/>
        </w:rPr>
        <w:t>Caitie</w:t>
      </w:r>
      <w:proofErr w:type="spellEnd"/>
      <w:r w:rsidRPr="007F3E8F">
        <w:rPr>
          <w:rFonts w:ascii="Arial" w:eastAsia="Times New Roman" w:hAnsi="Arial" w:cs="Arial"/>
          <w:color w:val="000000"/>
          <w:sz w:val="22"/>
        </w:rPr>
        <w:t xml:space="preserve"> Finlayson, Director, Center for Teaching Excellence and Innovation</w:t>
      </w:r>
    </w:p>
    <w:p w14:paraId="064B8D7F" w14:textId="77777777" w:rsidR="007F3E8F" w:rsidRPr="007F3E8F" w:rsidRDefault="007F3E8F" w:rsidP="007F3E8F">
      <w:pPr>
        <w:spacing w:after="0" w:line="240" w:lineRule="auto"/>
        <w:rPr>
          <w:rFonts w:eastAsia="Times New Roman" w:cs="Times New Roman"/>
          <w:szCs w:val="24"/>
        </w:rPr>
      </w:pPr>
    </w:p>
    <w:p w14:paraId="1B7FF73D" w14:textId="77777777" w:rsidR="007F3E8F" w:rsidRPr="007F3E8F" w:rsidRDefault="007F3E8F" w:rsidP="007F3E8F">
      <w:pPr>
        <w:spacing w:after="240" w:line="240" w:lineRule="auto"/>
        <w:rPr>
          <w:rFonts w:eastAsia="Times New Roman" w:cs="Times New Roman"/>
          <w:szCs w:val="24"/>
        </w:rPr>
      </w:pPr>
      <w:r w:rsidRPr="007F3E8F">
        <w:rPr>
          <w:rFonts w:ascii="Arial" w:eastAsia="Times New Roman" w:hAnsi="Arial" w:cs="Arial"/>
          <w:b/>
          <w:bCs/>
          <w:color w:val="000000"/>
          <w:sz w:val="22"/>
        </w:rPr>
        <w:t>Writing Intensive Committee</w:t>
      </w:r>
    </w:p>
    <w:p w14:paraId="173C982F"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FF00"/>
        </w:rPr>
        <w:t>2020 Emily Stanley, Assistant Professor, PSYC, CAS</w:t>
      </w:r>
    </w:p>
    <w:p w14:paraId="0AA6FF52"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FF00"/>
        </w:rPr>
        <w:t xml:space="preserve">2020 Laura </w:t>
      </w:r>
      <w:proofErr w:type="spellStart"/>
      <w:r w:rsidRPr="007F3E8F">
        <w:rPr>
          <w:rFonts w:ascii="Arial" w:eastAsia="Times New Roman" w:hAnsi="Arial" w:cs="Arial"/>
          <w:color w:val="000000"/>
          <w:sz w:val="22"/>
          <w:shd w:val="clear" w:color="auto" w:fill="FFFF00"/>
        </w:rPr>
        <w:t>Bylenok</w:t>
      </w:r>
      <w:proofErr w:type="spellEnd"/>
      <w:r w:rsidRPr="007F3E8F">
        <w:rPr>
          <w:rFonts w:ascii="Arial" w:eastAsia="Times New Roman" w:hAnsi="Arial" w:cs="Arial"/>
          <w:color w:val="000000"/>
          <w:sz w:val="22"/>
          <w:shd w:val="clear" w:color="auto" w:fill="FFFF00"/>
        </w:rPr>
        <w:t>, Assistant Professor, ELC, CAS - Chair</w:t>
      </w:r>
    </w:p>
    <w:p w14:paraId="439DA1C3"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xml:space="preserve">2021 Randall </w:t>
      </w:r>
      <w:proofErr w:type="spellStart"/>
      <w:r w:rsidRPr="007F3E8F">
        <w:rPr>
          <w:rFonts w:ascii="Arial" w:eastAsia="Times New Roman" w:hAnsi="Arial" w:cs="Arial"/>
          <w:color w:val="000000"/>
          <w:sz w:val="22"/>
        </w:rPr>
        <w:t>Helmstutler</w:t>
      </w:r>
      <w:proofErr w:type="spellEnd"/>
      <w:r w:rsidRPr="007F3E8F">
        <w:rPr>
          <w:rFonts w:ascii="Arial" w:eastAsia="Times New Roman" w:hAnsi="Arial" w:cs="Arial"/>
          <w:color w:val="000000"/>
          <w:sz w:val="22"/>
        </w:rPr>
        <w:t>, Associate Professor, MATH, CAS - Secretary</w:t>
      </w:r>
    </w:p>
    <w:p w14:paraId="11539FCB"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2022 Brenta Blevins, Assistant Professor, ELC, CAS</w:t>
      </w:r>
    </w:p>
    <w:p w14:paraId="5025DC14"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xml:space="preserve">2022 Ben </w:t>
      </w:r>
      <w:proofErr w:type="spellStart"/>
      <w:r w:rsidRPr="007F3E8F">
        <w:rPr>
          <w:rFonts w:ascii="Arial" w:eastAsia="Times New Roman" w:hAnsi="Arial" w:cs="Arial"/>
          <w:color w:val="000000"/>
          <w:sz w:val="22"/>
        </w:rPr>
        <w:t>LaBreche</w:t>
      </w:r>
      <w:proofErr w:type="spellEnd"/>
      <w:r w:rsidRPr="007F3E8F">
        <w:rPr>
          <w:rFonts w:ascii="Arial" w:eastAsia="Times New Roman" w:hAnsi="Arial" w:cs="Arial"/>
          <w:color w:val="000000"/>
          <w:sz w:val="22"/>
        </w:rPr>
        <w:t>, Associate Professor, ELC, CAS</w:t>
      </w:r>
    </w:p>
    <w:p w14:paraId="5778C0FC"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00FF"/>
        </w:rPr>
        <w:t xml:space="preserve">2023 Pamela </w:t>
      </w:r>
      <w:proofErr w:type="spellStart"/>
      <w:r w:rsidRPr="007F3E8F">
        <w:rPr>
          <w:rFonts w:ascii="Arial" w:eastAsia="Times New Roman" w:hAnsi="Arial" w:cs="Arial"/>
          <w:color w:val="000000"/>
          <w:sz w:val="22"/>
          <w:shd w:val="clear" w:color="auto" w:fill="FF00FF"/>
        </w:rPr>
        <w:t>Gothe</w:t>
      </w:r>
      <w:proofErr w:type="spellEnd"/>
    </w:p>
    <w:p w14:paraId="4E905598"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00FF"/>
        </w:rPr>
        <w:t>2023 Elizabeth Johnson-Young</w:t>
      </w:r>
    </w:p>
    <w:p w14:paraId="12307E17" w14:textId="77777777" w:rsidR="007F3E8F" w:rsidRPr="007F3E8F" w:rsidRDefault="007F3E8F" w:rsidP="007F3E8F">
      <w:pPr>
        <w:spacing w:after="0" w:line="240" w:lineRule="auto"/>
        <w:rPr>
          <w:rFonts w:eastAsia="Times New Roman" w:cs="Times New Roman"/>
          <w:szCs w:val="24"/>
        </w:rPr>
      </w:pPr>
      <w:r w:rsidRPr="007F3E8F">
        <w:rPr>
          <w:rFonts w:eastAsia="Times New Roman" w:cs="Times New Roman"/>
          <w:color w:val="000000"/>
          <w:sz w:val="22"/>
        </w:rPr>
        <w:t> </w:t>
      </w:r>
    </w:p>
    <w:p w14:paraId="6961F1F9"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Ex officio. Gwen Hale, Director of the Writing Center and Writing Program</w:t>
      </w:r>
    </w:p>
    <w:p w14:paraId="6D8CD172"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b/>
          <w:bCs/>
          <w:color w:val="000000"/>
          <w:sz w:val="20"/>
          <w:szCs w:val="20"/>
        </w:rPr>
        <w:t> </w:t>
      </w:r>
    </w:p>
    <w:p w14:paraId="4E4BE325"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b/>
          <w:bCs/>
          <w:color w:val="000000"/>
          <w:sz w:val="20"/>
          <w:szCs w:val="20"/>
        </w:rPr>
        <w:t> </w:t>
      </w:r>
    </w:p>
    <w:p w14:paraId="5055EF76"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b/>
          <w:bCs/>
          <w:color w:val="000000"/>
          <w:sz w:val="22"/>
        </w:rPr>
        <w:t>Elected Committees:</w:t>
      </w:r>
    </w:p>
    <w:p w14:paraId="0BD066B9"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b/>
          <w:bCs/>
          <w:color w:val="000000"/>
          <w:sz w:val="20"/>
          <w:szCs w:val="20"/>
        </w:rPr>
        <w:t> </w:t>
      </w:r>
    </w:p>
    <w:p w14:paraId="55018D6A"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b/>
          <w:bCs/>
          <w:color w:val="000000"/>
          <w:sz w:val="22"/>
        </w:rPr>
        <w:t>Faculty Affairs Committee</w:t>
      </w:r>
      <w:r w:rsidRPr="007F3E8F">
        <w:rPr>
          <w:rFonts w:ascii="Arial" w:eastAsia="Times New Roman" w:hAnsi="Arial" w:cs="Arial"/>
          <w:color w:val="000000"/>
          <w:sz w:val="22"/>
        </w:rPr>
        <w:t xml:space="preserve"> </w:t>
      </w:r>
      <w:r w:rsidRPr="007F3E8F">
        <w:rPr>
          <w:rFonts w:ascii="Arial" w:eastAsia="Times New Roman" w:hAnsi="Arial" w:cs="Arial"/>
          <w:b/>
          <w:bCs/>
          <w:color w:val="000000"/>
          <w:sz w:val="22"/>
        </w:rPr>
        <w:t>(</w:t>
      </w:r>
      <w:r w:rsidRPr="007F3E8F">
        <w:rPr>
          <w:rFonts w:ascii="Arial" w:eastAsia="Times New Roman" w:hAnsi="Arial" w:cs="Arial"/>
          <w:b/>
          <w:bCs/>
          <w:color w:val="0070C0"/>
          <w:sz w:val="22"/>
        </w:rPr>
        <w:t>STANDING</w:t>
      </w:r>
      <w:r w:rsidRPr="007F3E8F">
        <w:rPr>
          <w:rFonts w:ascii="Arial" w:eastAsia="Times New Roman" w:hAnsi="Arial" w:cs="Arial"/>
          <w:b/>
          <w:bCs/>
          <w:color w:val="000000"/>
          <w:sz w:val="22"/>
        </w:rPr>
        <w:t>)</w:t>
      </w:r>
    </w:p>
    <w:p w14:paraId="379AFCEA"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w:t>
      </w:r>
    </w:p>
    <w:p w14:paraId="4FE57BF1"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12121"/>
          <w:sz w:val="22"/>
        </w:rPr>
        <w:t>At-large</w:t>
      </w:r>
    </w:p>
    <w:p w14:paraId="31D0ABB6"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12121"/>
          <w:sz w:val="22"/>
          <w:shd w:val="clear" w:color="auto" w:fill="FFFF00"/>
        </w:rPr>
        <w:t>2020 Betsy Lewis, Professor, MLL, CAS – Chair</w:t>
      </w:r>
    </w:p>
    <w:p w14:paraId="2D5832D2"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12121"/>
          <w:sz w:val="22"/>
        </w:rPr>
        <w:t>2021 Jennifer Magee, Senior Lecturer, MATH, CAS – Secretary</w:t>
      </w:r>
    </w:p>
    <w:p w14:paraId="2BA263A1"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12121"/>
          <w:sz w:val="22"/>
        </w:rPr>
        <w:t xml:space="preserve">2022 Randall </w:t>
      </w:r>
      <w:proofErr w:type="spellStart"/>
      <w:r w:rsidRPr="007F3E8F">
        <w:rPr>
          <w:rFonts w:ascii="Arial" w:eastAsia="Times New Roman" w:hAnsi="Arial" w:cs="Arial"/>
          <w:color w:val="212121"/>
          <w:sz w:val="22"/>
        </w:rPr>
        <w:t>Reif</w:t>
      </w:r>
      <w:proofErr w:type="spellEnd"/>
      <w:r w:rsidRPr="007F3E8F">
        <w:rPr>
          <w:rFonts w:ascii="Arial" w:eastAsia="Times New Roman" w:hAnsi="Arial" w:cs="Arial"/>
          <w:color w:val="212121"/>
          <w:sz w:val="22"/>
        </w:rPr>
        <w:t>, Assistant Professor, CHEM, CAS</w:t>
      </w:r>
    </w:p>
    <w:p w14:paraId="0FD4D9F4"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12121"/>
          <w:sz w:val="22"/>
          <w:shd w:val="clear" w:color="auto" w:fill="FF00FF"/>
        </w:rPr>
        <w:t xml:space="preserve">2023 </w:t>
      </w:r>
      <w:proofErr w:type="spellStart"/>
      <w:r w:rsidRPr="007F3E8F">
        <w:rPr>
          <w:rFonts w:ascii="Arial" w:eastAsia="Times New Roman" w:hAnsi="Arial" w:cs="Arial"/>
          <w:color w:val="212121"/>
          <w:sz w:val="22"/>
          <w:shd w:val="clear" w:color="auto" w:fill="FF00FF"/>
        </w:rPr>
        <w:t>Caitie</w:t>
      </w:r>
      <w:proofErr w:type="spellEnd"/>
      <w:r w:rsidRPr="007F3E8F">
        <w:rPr>
          <w:rFonts w:ascii="Arial" w:eastAsia="Times New Roman" w:hAnsi="Arial" w:cs="Arial"/>
          <w:color w:val="212121"/>
          <w:sz w:val="22"/>
          <w:shd w:val="clear" w:color="auto" w:fill="FF00FF"/>
        </w:rPr>
        <w:t xml:space="preserve"> Finlayson</w:t>
      </w:r>
    </w:p>
    <w:p w14:paraId="73BA1D89" w14:textId="77777777" w:rsidR="007F3E8F" w:rsidRPr="007F3E8F" w:rsidRDefault="007F3E8F" w:rsidP="007F3E8F">
      <w:pPr>
        <w:spacing w:after="0" w:line="240" w:lineRule="auto"/>
        <w:rPr>
          <w:rFonts w:eastAsia="Times New Roman" w:cs="Times New Roman"/>
          <w:szCs w:val="24"/>
        </w:rPr>
      </w:pPr>
      <w:r w:rsidRPr="007F3E8F">
        <w:rPr>
          <w:rFonts w:eastAsia="Times New Roman" w:cs="Times New Roman"/>
          <w:color w:val="000000"/>
          <w:sz w:val="22"/>
        </w:rPr>
        <w:t> </w:t>
      </w:r>
    </w:p>
    <w:p w14:paraId="460BFDF1"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12121"/>
          <w:sz w:val="22"/>
        </w:rPr>
        <w:t>College Representatives (To be replaced by college committees)</w:t>
      </w:r>
    </w:p>
    <w:p w14:paraId="5519D30D"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12121"/>
          <w:sz w:val="22"/>
          <w:shd w:val="clear" w:color="auto" w:fill="FFFF00"/>
        </w:rPr>
        <w:t xml:space="preserve">2020 </w:t>
      </w:r>
      <w:proofErr w:type="spellStart"/>
      <w:r w:rsidRPr="007F3E8F">
        <w:rPr>
          <w:rFonts w:ascii="Arial" w:eastAsia="Times New Roman" w:hAnsi="Arial" w:cs="Arial"/>
          <w:color w:val="212121"/>
          <w:sz w:val="22"/>
          <w:shd w:val="clear" w:color="auto" w:fill="FFFF00"/>
        </w:rPr>
        <w:t>Xiaofeng</w:t>
      </w:r>
      <w:proofErr w:type="spellEnd"/>
      <w:r w:rsidRPr="007F3E8F">
        <w:rPr>
          <w:rFonts w:ascii="Arial" w:eastAsia="Times New Roman" w:hAnsi="Arial" w:cs="Arial"/>
          <w:color w:val="212121"/>
          <w:sz w:val="22"/>
          <w:shd w:val="clear" w:color="auto" w:fill="FFFF00"/>
        </w:rPr>
        <w:t xml:space="preserve"> Zhao, Professor, COB</w:t>
      </w:r>
    </w:p>
    <w:p w14:paraId="5AC28505"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12121"/>
          <w:sz w:val="22"/>
        </w:rPr>
        <w:t>2021 Jo Tyler, Professor, COE</w:t>
      </w:r>
    </w:p>
    <w:p w14:paraId="7375EED9"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12121"/>
          <w:sz w:val="22"/>
        </w:rPr>
        <w:t>2022 Eric Bonds, Associate Professor, SOAN, CAS</w:t>
      </w:r>
    </w:p>
    <w:p w14:paraId="0E58F977"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12121"/>
          <w:sz w:val="22"/>
          <w:shd w:val="clear" w:color="auto" w:fill="FF00FF"/>
        </w:rPr>
        <w:t>2023 Lance Gentry</w:t>
      </w:r>
    </w:p>
    <w:p w14:paraId="0666FCD0"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b/>
          <w:bCs/>
          <w:color w:val="000000"/>
          <w:sz w:val="20"/>
          <w:szCs w:val="20"/>
        </w:rPr>
        <w:t> </w:t>
      </w:r>
    </w:p>
    <w:p w14:paraId="37FD5BFA"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b/>
          <w:bCs/>
          <w:color w:val="000000"/>
          <w:sz w:val="22"/>
        </w:rPr>
        <w:t>Faculty Appeals &amp; Grievance Committee</w:t>
      </w:r>
      <w:r w:rsidRPr="007F3E8F">
        <w:rPr>
          <w:rFonts w:ascii="Arial" w:eastAsia="Times New Roman" w:hAnsi="Arial" w:cs="Arial"/>
          <w:color w:val="000000"/>
          <w:sz w:val="22"/>
        </w:rPr>
        <w:t xml:space="preserve"> </w:t>
      </w:r>
      <w:r w:rsidRPr="007F3E8F">
        <w:rPr>
          <w:rFonts w:ascii="Arial" w:eastAsia="Times New Roman" w:hAnsi="Arial" w:cs="Arial"/>
          <w:b/>
          <w:bCs/>
          <w:color w:val="000000"/>
          <w:sz w:val="22"/>
        </w:rPr>
        <w:t>(</w:t>
      </w:r>
      <w:r w:rsidRPr="007F3E8F">
        <w:rPr>
          <w:rFonts w:ascii="Arial" w:eastAsia="Times New Roman" w:hAnsi="Arial" w:cs="Arial"/>
          <w:b/>
          <w:bCs/>
          <w:color w:val="0070C0"/>
          <w:sz w:val="22"/>
        </w:rPr>
        <w:t>STANDING</w:t>
      </w:r>
      <w:r w:rsidRPr="007F3E8F">
        <w:rPr>
          <w:rFonts w:ascii="Arial" w:eastAsia="Times New Roman" w:hAnsi="Arial" w:cs="Arial"/>
          <w:b/>
          <w:bCs/>
          <w:color w:val="000000"/>
          <w:sz w:val="22"/>
        </w:rPr>
        <w:t>)</w:t>
      </w:r>
    </w:p>
    <w:p w14:paraId="0DBE6A4D"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At-large</w:t>
      </w:r>
    </w:p>
    <w:p w14:paraId="5D00D5B3"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2021 Steven E. Harris, Associate Professor, HIST, CAS</w:t>
      </w:r>
    </w:p>
    <w:p w14:paraId="04132A0B"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2022 Kristin Marsh, Associate Professor, SOAN, CAS</w:t>
      </w:r>
    </w:p>
    <w:p w14:paraId="6E409EB1"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w:t>
      </w:r>
    </w:p>
    <w:p w14:paraId="4014DD11"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College Representatives (To be replaced by college committees)</w:t>
      </w:r>
    </w:p>
    <w:p w14:paraId="7B71BD3F"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2021 Hilary E. Stebbins, Associate, PSYC, CAS – Chair</w:t>
      </w:r>
    </w:p>
    <w:p w14:paraId="5576258D"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2022 Beverly Epps, Associate Professor, COE</w:t>
      </w:r>
    </w:p>
    <w:p w14:paraId="308B823E"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xml:space="preserve">2022 </w:t>
      </w:r>
      <w:proofErr w:type="spellStart"/>
      <w:r w:rsidRPr="007F3E8F">
        <w:rPr>
          <w:rFonts w:ascii="Arial" w:eastAsia="Times New Roman" w:hAnsi="Arial" w:cs="Arial"/>
          <w:color w:val="000000"/>
          <w:sz w:val="22"/>
        </w:rPr>
        <w:t>Xiaofeng</w:t>
      </w:r>
      <w:proofErr w:type="spellEnd"/>
      <w:r w:rsidRPr="007F3E8F">
        <w:rPr>
          <w:rFonts w:ascii="Arial" w:eastAsia="Times New Roman" w:hAnsi="Arial" w:cs="Arial"/>
          <w:color w:val="000000"/>
          <w:sz w:val="22"/>
        </w:rPr>
        <w:t xml:space="preserve"> Zhao, Professor, COB</w:t>
      </w:r>
    </w:p>
    <w:p w14:paraId="73104D33"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w:t>
      </w:r>
    </w:p>
    <w:p w14:paraId="536EA512"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Back-Up Members</w:t>
      </w:r>
    </w:p>
    <w:p w14:paraId="56BF9401"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2021 Dianne Baker, Professor, BIOL, CAS – at large</w:t>
      </w:r>
    </w:p>
    <w:p w14:paraId="0E9DDCDB"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2021 Ana Chichester, Professor, MLL, CAS – at large</w:t>
      </w:r>
    </w:p>
    <w:p w14:paraId="592E8603"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xml:space="preserve">2021 Jodie </w:t>
      </w:r>
      <w:proofErr w:type="spellStart"/>
      <w:r w:rsidRPr="007F3E8F">
        <w:rPr>
          <w:rFonts w:ascii="Arial" w:eastAsia="Times New Roman" w:hAnsi="Arial" w:cs="Arial"/>
          <w:color w:val="000000"/>
          <w:sz w:val="22"/>
        </w:rPr>
        <w:t>Hayob</w:t>
      </w:r>
      <w:proofErr w:type="spellEnd"/>
      <w:r w:rsidRPr="007F3E8F">
        <w:rPr>
          <w:rFonts w:ascii="Arial" w:eastAsia="Times New Roman" w:hAnsi="Arial" w:cs="Arial"/>
          <w:color w:val="000000"/>
          <w:sz w:val="22"/>
        </w:rPr>
        <w:t>-Matzke, Professor, EESC, CAS</w:t>
      </w:r>
    </w:p>
    <w:p w14:paraId="68D813BA"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2021 Teresa Coffman, Professor, COE</w:t>
      </w:r>
    </w:p>
    <w:p w14:paraId="4479C353"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xml:space="preserve">2022 Michael </w:t>
      </w:r>
      <w:proofErr w:type="spellStart"/>
      <w:r w:rsidRPr="007F3E8F">
        <w:rPr>
          <w:rFonts w:ascii="Arial" w:eastAsia="Times New Roman" w:hAnsi="Arial" w:cs="Arial"/>
          <w:color w:val="000000"/>
          <w:sz w:val="22"/>
        </w:rPr>
        <w:t>Lapke</w:t>
      </w:r>
      <w:proofErr w:type="spellEnd"/>
      <w:r w:rsidRPr="007F3E8F">
        <w:rPr>
          <w:rFonts w:ascii="Arial" w:eastAsia="Times New Roman" w:hAnsi="Arial" w:cs="Arial"/>
          <w:color w:val="000000"/>
          <w:sz w:val="22"/>
        </w:rPr>
        <w:t>, Associate Professor, COB</w:t>
      </w:r>
    </w:p>
    <w:p w14:paraId="0E47318E"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w:t>
      </w:r>
    </w:p>
    <w:p w14:paraId="5C44C55D"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b/>
          <w:bCs/>
          <w:color w:val="000000"/>
          <w:sz w:val="22"/>
        </w:rPr>
        <w:lastRenderedPageBreak/>
        <w:t>Faculty Organization Committee (</w:t>
      </w:r>
      <w:r w:rsidRPr="007F3E8F">
        <w:rPr>
          <w:rFonts w:ascii="Arial" w:eastAsia="Times New Roman" w:hAnsi="Arial" w:cs="Arial"/>
          <w:b/>
          <w:bCs/>
          <w:color w:val="0070C0"/>
          <w:sz w:val="22"/>
        </w:rPr>
        <w:t>STANDING</w:t>
      </w:r>
      <w:r w:rsidRPr="007F3E8F">
        <w:rPr>
          <w:rFonts w:ascii="Arial" w:eastAsia="Times New Roman" w:hAnsi="Arial" w:cs="Arial"/>
          <w:b/>
          <w:bCs/>
          <w:color w:val="000000"/>
          <w:sz w:val="22"/>
        </w:rPr>
        <w:t>)</w:t>
      </w:r>
    </w:p>
    <w:p w14:paraId="55546424"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FF00"/>
        </w:rPr>
        <w:t>2020 Janine Davis, Associate Professor, COE, Co-Chair </w:t>
      </w:r>
    </w:p>
    <w:p w14:paraId="21928D60"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FF00"/>
        </w:rPr>
        <w:t xml:space="preserve">2020 Kanchan </w:t>
      </w:r>
      <w:proofErr w:type="spellStart"/>
      <w:r w:rsidRPr="007F3E8F">
        <w:rPr>
          <w:rFonts w:ascii="Arial" w:eastAsia="Times New Roman" w:hAnsi="Arial" w:cs="Arial"/>
          <w:color w:val="000000"/>
          <w:sz w:val="22"/>
          <w:shd w:val="clear" w:color="auto" w:fill="FFFF00"/>
        </w:rPr>
        <w:t>Deosthali</w:t>
      </w:r>
      <w:proofErr w:type="spellEnd"/>
      <w:r w:rsidRPr="007F3E8F">
        <w:rPr>
          <w:rFonts w:ascii="Arial" w:eastAsia="Times New Roman" w:hAnsi="Arial" w:cs="Arial"/>
          <w:color w:val="000000"/>
          <w:sz w:val="22"/>
          <w:shd w:val="clear" w:color="auto" w:fill="FFFF00"/>
        </w:rPr>
        <w:t>, Assistant Professor, COB </w:t>
      </w:r>
    </w:p>
    <w:p w14:paraId="0E465C9E"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xml:space="preserve">2021 </w:t>
      </w:r>
      <w:r w:rsidRPr="007F3E8F">
        <w:rPr>
          <w:rFonts w:ascii="Arial" w:eastAsia="Times New Roman" w:hAnsi="Arial" w:cs="Arial"/>
          <w:color w:val="25150C"/>
          <w:sz w:val="22"/>
        </w:rPr>
        <w:t>Christy Irish, Assistant Professor, COE, Secretary </w:t>
      </w:r>
    </w:p>
    <w:p w14:paraId="3C5BCA7A"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2021 Don Lee, Assistant Professor, ECON, CAS, Co-Chair </w:t>
      </w:r>
    </w:p>
    <w:p w14:paraId="28738330"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xml:space="preserve">2022 </w:t>
      </w:r>
      <w:r w:rsidRPr="007F3E8F">
        <w:rPr>
          <w:rFonts w:ascii="Arial" w:eastAsia="Times New Roman" w:hAnsi="Arial" w:cs="Arial"/>
          <w:color w:val="25150C"/>
          <w:sz w:val="22"/>
        </w:rPr>
        <w:t>Brad Lamphere, Assistant Professor, BIOL, CAS</w:t>
      </w:r>
    </w:p>
    <w:p w14:paraId="727C8C3F"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2022 Smita Jain Oxford, Senior Lecturer, COB</w:t>
      </w:r>
    </w:p>
    <w:p w14:paraId="2F1D357D"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00FF"/>
        </w:rPr>
        <w:t>2023 Kelly Yoon</w:t>
      </w:r>
    </w:p>
    <w:p w14:paraId="0E99C5C5"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00FF"/>
        </w:rPr>
        <w:t>2023 COE </w:t>
      </w:r>
    </w:p>
    <w:p w14:paraId="3C44C360"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w:t>
      </w:r>
    </w:p>
    <w:p w14:paraId="3508052E"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b/>
          <w:bCs/>
          <w:color w:val="000000"/>
          <w:sz w:val="22"/>
        </w:rPr>
        <w:t>Sabbaticals, Fellowships, &amp; Faculty Awards Committee (</w:t>
      </w:r>
      <w:r w:rsidRPr="007F3E8F">
        <w:rPr>
          <w:rFonts w:ascii="Arial" w:eastAsia="Times New Roman" w:hAnsi="Arial" w:cs="Arial"/>
          <w:b/>
          <w:bCs/>
          <w:color w:val="0070C0"/>
          <w:sz w:val="22"/>
        </w:rPr>
        <w:t>STANDING</w:t>
      </w:r>
      <w:r w:rsidRPr="007F3E8F">
        <w:rPr>
          <w:rFonts w:ascii="Arial" w:eastAsia="Times New Roman" w:hAnsi="Arial" w:cs="Arial"/>
          <w:b/>
          <w:bCs/>
          <w:color w:val="000000"/>
          <w:sz w:val="22"/>
        </w:rPr>
        <w:t>)</w:t>
      </w:r>
    </w:p>
    <w:p w14:paraId="0FBB7E3F"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College Representatives (To be replaced by college committees)</w:t>
      </w:r>
    </w:p>
    <w:p w14:paraId="26E6E3C5"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FF00"/>
        </w:rPr>
        <w:t xml:space="preserve">2020 </w:t>
      </w:r>
      <w:proofErr w:type="spellStart"/>
      <w:r w:rsidRPr="007F3E8F">
        <w:rPr>
          <w:rFonts w:ascii="Arial" w:eastAsia="Times New Roman" w:hAnsi="Arial" w:cs="Arial"/>
          <w:color w:val="000000"/>
          <w:sz w:val="22"/>
          <w:shd w:val="clear" w:color="auto" w:fill="FFFF00"/>
        </w:rPr>
        <w:t>Sayan</w:t>
      </w:r>
      <w:proofErr w:type="spellEnd"/>
      <w:r w:rsidRPr="007F3E8F">
        <w:rPr>
          <w:rFonts w:ascii="Arial" w:eastAsia="Times New Roman" w:hAnsi="Arial" w:cs="Arial"/>
          <w:color w:val="000000"/>
          <w:sz w:val="22"/>
          <w:shd w:val="clear" w:color="auto" w:fill="FFFF00"/>
        </w:rPr>
        <w:t xml:space="preserve"> Sarkar, Assistant Professor, COB Rep - Secretary</w:t>
      </w:r>
    </w:p>
    <w:p w14:paraId="02BCCED7"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2021 Antonio Causarano, Associate Professor, COE Rep</w:t>
      </w:r>
    </w:p>
    <w:p w14:paraId="2057D284"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2021 Parrish Waters, Assistant Professor, BIOL, CAS Health, PE &amp; STEM Rep - Chair</w:t>
      </w:r>
    </w:p>
    <w:p w14:paraId="6433E593"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2022 Jason James, Associate Professor, SOAN, CAS Social Sciences Rep</w:t>
      </w:r>
    </w:p>
    <w:p w14:paraId="35FB1E28"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2022 Janie Lee, Associate Professor, ELC, CAS Arts &amp; Humanities Rep</w:t>
      </w:r>
    </w:p>
    <w:p w14:paraId="7DC0B1A1"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00FF"/>
        </w:rPr>
        <w:t>2023 Wei Chen</w:t>
      </w:r>
    </w:p>
    <w:p w14:paraId="646B6A2B" w14:textId="77777777" w:rsidR="007F3E8F" w:rsidRPr="007F3E8F" w:rsidRDefault="007F3E8F" w:rsidP="007F3E8F">
      <w:pPr>
        <w:spacing w:after="0" w:line="240" w:lineRule="auto"/>
        <w:rPr>
          <w:rFonts w:eastAsia="Times New Roman" w:cs="Times New Roman"/>
          <w:szCs w:val="24"/>
        </w:rPr>
      </w:pPr>
    </w:p>
    <w:p w14:paraId="07D4D70E"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b/>
          <w:bCs/>
          <w:color w:val="000000"/>
          <w:sz w:val="22"/>
        </w:rPr>
        <w:t>Marshalls</w:t>
      </w:r>
    </w:p>
    <w:p w14:paraId="0B4AE8FD"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00FF"/>
        </w:rPr>
        <w:t>2023 Gary Richards </w:t>
      </w:r>
    </w:p>
    <w:p w14:paraId="53D8EE87"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shd w:val="clear" w:color="auto" w:fill="FF00FF"/>
        </w:rPr>
        <w:t xml:space="preserve">2023 </w:t>
      </w:r>
      <w:proofErr w:type="spellStart"/>
      <w:r w:rsidRPr="007F3E8F">
        <w:rPr>
          <w:rFonts w:ascii="Arial" w:eastAsia="Times New Roman" w:hAnsi="Arial" w:cs="Arial"/>
          <w:color w:val="000000"/>
          <w:sz w:val="22"/>
          <w:shd w:val="clear" w:color="auto" w:fill="FF00FF"/>
        </w:rPr>
        <w:t>Kashef</w:t>
      </w:r>
      <w:proofErr w:type="spellEnd"/>
      <w:r w:rsidRPr="007F3E8F">
        <w:rPr>
          <w:rFonts w:ascii="Arial" w:eastAsia="Times New Roman" w:hAnsi="Arial" w:cs="Arial"/>
          <w:color w:val="000000"/>
          <w:sz w:val="22"/>
          <w:shd w:val="clear" w:color="auto" w:fill="FF00FF"/>
        </w:rPr>
        <w:t xml:space="preserve"> Majid </w:t>
      </w:r>
    </w:p>
    <w:p w14:paraId="444388DC" w14:textId="77777777" w:rsidR="007F3E8F" w:rsidRPr="007F3E8F" w:rsidRDefault="007F3E8F" w:rsidP="007F3E8F">
      <w:pPr>
        <w:spacing w:after="0" w:line="240" w:lineRule="auto"/>
        <w:rPr>
          <w:rFonts w:eastAsia="Times New Roman" w:cs="Times New Roman"/>
          <w:szCs w:val="24"/>
        </w:rPr>
      </w:pPr>
    </w:p>
    <w:p w14:paraId="6DE63543"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b/>
          <w:bCs/>
          <w:color w:val="000000"/>
          <w:sz w:val="22"/>
        </w:rPr>
        <w:t>University Faculty Council</w:t>
      </w:r>
    </w:p>
    <w:p w14:paraId="33964746"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FF"/>
        </w:rPr>
        <w:t>College of Business</w:t>
      </w:r>
    </w:p>
    <w:p w14:paraId="27390CB1"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00"/>
        </w:rPr>
        <w:t>2020 – Dave Henderson</w:t>
      </w:r>
    </w:p>
    <w:p w14:paraId="52A8A7FC"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FF"/>
        </w:rPr>
        <w:t>2021</w:t>
      </w:r>
      <w:proofErr w:type="gramStart"/>
      <w:r w:rsidRPr="007F3E8F">
        <w:rPr>
          <w:rFonts w:ascii="Arial" w:eastAsia="Times New Roman" w:hAnsi="Arial" w:cs="Arial"/>
          <w:color w:val="25150C"/>
          <w:sz w:val="22"/>
          <w:shd w:val="clear" w:color="auto" w:fill="FFFFFF"/>
        </w:rPr>
        <w:t xml:space="preserve">–  </w:t>
      </w:r>
      <w:proofErr w:type="spellStart"/>
      <w:r w:rsidRPr="007F3E8F">
        <w:rPr>
          <w:rFonts w:ascii="Arial" w:eastAsia="Times New Roman" w:hAnsi="Arial" w:cs="Arial"/>
          <w:color w:val="25150C"/>
          <w:sz w:val="22"/>
          <w:shd w:val="clear" w:color="auto" w:fill="FFFFFF"/>
        </w:rPr>
        <w:t>Kashef</w:t>
      </w:r>
      <w:proofErr w:type="spellEnd"/>
      <w:proofErr w:type="gramEnd"/>
      <w:r w:rsidRPr="007F3E8F">
        <w:rPr>
          <w:rFonts w:ascii="Arial" w:eastAsia="Times New Roman" w:hAnsi="Arial" w:cs="Arial"/>
          <w:color w:val="25150C"/>
          <w:sz w:val="22"/>
          <w:shd w:val="clear" w:color="auto" w:fill="FFFFFF"/>
        </w:rPr>
        <w:t xml:space="preserve"> Majid - UFC Secretary</w:t>
      </w:r>
    </w:p>
    <w:p w14:paraId="2B41458A"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FF"/>
        </w:rPr>
        <w:t xml:space="preserve">2022 – Ken </w:t>
      </w:r>
      <w:proofErr w:type="spellStart"/>
      <w:r w:rsidRPr="007F3E8F">
        <w:rPr>
          <w:rFonts w:ascii="Arial" w:eastAsia="Times New Roman" w:hAnsi="Arial" w:cs="Arial"/>
          <w:color w:val="25150C"/>
          <w:sz w:val="22"/>
          <w:shd w:val="clear" w:color="auto" w:fill="FFFFFF"/>
        </w:rPr>
        <w:t>Machande</w:t>
      </w:r>
      <w:proofErr w:type="spellEnd"/>
    </w:p>
    <w:p w14:paraId="0215948E"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00FF"/>
        </w:rPr>
        <w:t xml:space="preserve">2023- Mike </w:t>
      </w:r>
      <w:proofErr w:type="spellStart"/>
      <w:r w:rsidRPr="007F3E8F">
        <w:rPr>
          <w:rFonts w:ascii="Arial" w:eastAsia="Times New Roman" w:hAnsi="Arial" w:cs="Arial"/>
          <w:color w:val="25150C"/>
          <w:sz w:val="22"/>
          <w:shd w:val="clear" w:color="auto" w:fill="FF00FF"/>
        </w:rPr>
        <w:t>Lapke</w:t>
      </w:r>
      <w:proofErr w:type="spellEnd"/>
    </w:p>
    <w:p w14:paraId="10F0C1C3"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FF"/>
        </w:rPr>
        <w:t> </w:t>
      </w:r>
    </w:p>
    <w:p w14:paraId="7F4615D4"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FF"/>
        </w:rPr>
        <w:t>College of Education</w:t>
      </w:r>
    </w:p>
    <w:p w14:paraId="3EC05B81"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00"/>
        </w:rPr>
        <w:t>2020 – John Broome</w:t>
      </w:r>
    </w:p>
    <w:p w14:paraId="74833682"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FF"/>
        </w:rPr>
        <w:t>2021 – Jennifer Walker </w:t>
      </w:r>
    </w:p>
    <w:p w14:paraId="68CF007A"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FF"/>
        </w:rPr>
        <w:t>2022 – Janine Davis</w:t>
      </w:r>
    </w:p>
    <w:p w14:paraId="68522DD9"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9900FF"/>
        </w:rPr>
        <w:t>2023- TBD</w:t>
      </w:r>
    </w:p>
    <w:p w14:paraId="33B5BC65"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FF"/>
        </w:rPr>
        <w:t> </w:t>
      </w:r>
    </w:p>
    <w:p w14:paraId="5E092B02"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FF"/>
        </w:rPr>
        <w:t>College of Arts and Sciences – Health, PE, &amp; STEM</w:t>
      </w:r>
    </w:p>
    <w:p w14:paraId="20C3CE09"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00"/>
        </w:rPr>
        <w:t xml:space="preserve">2020 – Sarah </w:t>
      </w:r>
      <w:proofErr w:type="spellStart"/>
      <w:r w:rsidRPr="007F3E8F">
        <w:rPr>
          <w:rFonts w:ascii="Arial" w:eastAsia="Times New Roman" w:hAnsi="Arial" w:cs="Arial"/>
          <w:color w:val="25150C"/>
          <w:sz w:val="22"/>
          <w:shd w:val="clear" w:color="auto" w:fill="FFFF00"/>
        </w:rPr>
        <w:t>Morealli</w:t>
      </w:r>
      <w:proofErr w:type="spellEnd"/>
    </w:p>
    <w:p w14:paraId="12C3EEBD"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FF"/>
        </w:rPr>
        <w:t>2021 – Andrew Delaney</w:t>
      </w:r>
    </w:p>
    <w:p w14:paraId="01AA765F"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FF"/>
        </w:rPr>
        <w:t>2022 – Larry Lehman</w:t>
      </w:r>
    </w:p>
    <w:p w14:paraId="038BC659"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00FF"/>
        </w:rPr>
        <w:t xml:space="preserve">2023- </w:t>
      </w:r>
      <w:r w:rsidRPr="007F3E8F">
        <w:rPr>
          <w:rFonts w:eastAsia="Times New Roman" w:cs="Times New Roman"/>
          <w:b/>
          <w:bCs/>
          <w:color w:val="000000"/>
          <w:szCs w:val="24"/>
          <w:shd w:val="clear" w:color="auto" w:fill="FF00FF"/>
        </w:rPr>
        <w:t>Suzanne Sumner</w:t>
      </w:r>
    </w:p>
    <w:p w14:paraId="244501C7"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rPr>
        <w:t>We wrote Suzanne, but I can’t remember why? (Suzanne was elected -Don)</w:t>
      </w:r>
    </w:p>
    <w:p w14:paraId="0661F7AB"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FF"/>
        </w:rPr>
        <w:t> </w:t>
      </w:r>
    </w:p>
    <w:p w14:paraId="7767112E"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FF"/>
        </w:rPr>
        <w:t>College of Arts and Sciences – Social Sciences</w:t>
      </w:r>
    </w:p>
    <w:p w14:paraId="480B00CB"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00"/>
        </w:rPr>
        <w:t>2020 – Jackie Gallagher, CASFC Secretary</w:t>
      </w:r>
    </w:p>
    <w:p w14:paraId="692A3D57"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FF"/>
        </w:rPr>
        <w:t xml:space="preserve">2021 – Laura </w:t>
      </w:r>
      <w:proofErr w:type="spellStart"/>
      <w:r w:rsidRPr="007F3E8F">
        <w:rPr>
          <w:rFonts w:ascii="Arial" w:eastAsia="Times New Roman" w:hAnsi="Arial" w:cs="Arial"/>
          <w:color w:val="25150C"/>
          <w:sz w:val="22"/>
          <w:shd w:val="clear" w:color="auto" w:fill="FFFFFF"/>
        </w:rPr>
        <w:t>Mentore</w:t>
      </w:r>
      <w:proofErr w:type="spellEnd"/>
      <w:r w:rsidRPr="007F3E8F">
        <w:rPr>
          <w:rFonts w:ascii="Arial" w:eastAsia="Times New Roman" w:hAnsi="Arial" w:cs="Arial"/>
          <w:color w:val="25150C"/>
          <w:sz w:val="22"/>
          <w:shd w:val="clear" w:color="auto" w:fill="FFFFFF"/>
        </w:rPr>
        <w:t>, CASFC Vice-Chair</w:t>
      </w:r>
    </w:p>
    <w:p w14:paraId="14802B65"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FF"/>
        </w:rPr>
        <w:t xml:space="preserve">2022 – Miriam </w:t>
      </w:r>
      <w:proofErr w:type="spellStart"/>
      <w:r w:rsidRPr="007F3E8F">
        <w:rPr>
          <w:rFonts w:ascii="Arial" w:eastAsia="Times New Roman" w:hAnsi="Arial" w:cs="Arial"/>
          <w:color w:val="25150C"/>
          <w:sz w:val="22"/>
          <w:shd w:val="clear" w:color="auto" w:fill="FFFFFF"/>
        </w:rPr>
        <w:t>Liss</w:t>
      </w:r>
      <w:proofErr w:type="spellEnd"/>
    </w:p>
    <w:p w14:paraId="140D6DAD"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00FF"/>
        </w:rPr>
        <w:t>2023- Nominations needed</w:t>
      </w:r>
    </w:p>
    <w:p w14:paraId="62355139"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FF"/>
        </w:rPr>
        <w:t> </w:t>
      </w:r>
    </w:p>
    <w:p w14:paraId="3279ED92"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FF"/>
        </w:rPr>
        <w:t>College of Arts and Sciences – Arts &amp; Humanities</w:t>
      </w:r>
    </w:p>
    <w:p w14:paraId="0A9BC92B"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00"/>
        </w:rPr>
        <w:lastRenderedPageBreak/>
        <w:t>2020 – Angela Pitts, CASFC Chair</w:t>
      </w:r>
    </w:p>
    <w:p w14:paraId="158122E8"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FF"/>
        </w:rPr>
        <w:t>2021 – Helen Housley</w:t>
      </w:r>
      <w:r w:rsidRPr="007F3E8F">
        <w:rPr>
          <w:rFonts w:ascii="Arial" w:eastAsia="Times New Roman" w:hAnsi="Arial" w:cs="Arial"/>
          <w:color w:val="25150C"/>
          <w:sz w:val="22"/>
          <w:shd w:val="clear" w:color="auto" w:fill="FF00FF"/>
        </w:rPr>
        <w:t xml:space="preserve">- </w:t>
      </w:r>
      <w:proofErr w:type="gramStart"/>
      <w:r w:rsidRPr="007F3E8F">
        <w:rPr>
          <w:rFonts w:ascii="Arial" w:eastAsia="Times New Roman" w:hAnsi="Arial" w:cs="Arial"/>
          <w:color w:val="25150C"/>
          <w:sz w:val="22"/>
          <w:shd w:val="clear" w:color="auto" w:fill="FF00FF"/>
        </w:rPr>
        <w:t>1 year</w:t>
      </w:r>
      <w:proofErr w:type="gramEnd"/>
      <w:r w:rsidRPr="007F3E8F">
        <w:rPr>
          <w:rFonts w:ascii="Arial" w:eastAsia="Times New Roman" w:hAnsi="Arial" w:cs="Arial"/>
          <w:color w:val="25150C"/>
          <w:sz w:val="22"/>
          <w:shd w:val="clear" w:color="auto" w:fill="FF00FF"/>
        </w:rPr>
        <w:t xml:space="preserve"> replacement Nominations needed</w:t>
      </w:r>
    </w:p>
    <w:p w14:paraId="1624DF2C"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FF"/>
        </w:rPr>
        <w:t>2022 – Gregg Stull</w:t>
      </w:r>
    </w:p>
    <w:p w14:paraId="1F925A00"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00FF"/>
        </w:rPr>
        <w:t>2023- Marcel Rotter</w:t>
      </w:r>
    </w:p>
    <w:p w14:paraId="4C93829F"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FF"/>
        </w:rPr>
        <w:t> </w:t>
      </w:r>
    </w:p>
    <w:p w14:paraId="5206F8AF"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FF"/>
        </w:rPr>
        <w:t>At-Large</w:t>
      </w:r>
    </w:p>
    <w:p w14:paraId="707F3321"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00"/>
        </w:rPr>
        <w:t>2020 – Marcel Rotter (CAS) - UFC Parliamentarian</w:t>
      </w:r>
    </w:p>
    <w:p w14:paraId="5AD965DC"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FF"/>
        </w:rPr>
        <w:t>2021 – Anand Rao (CAS) - UFC Chair</w:t>
      </w:r>
    </w:p>
    <w:p w14:paraId="61257FE9"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FF"/>
        </w:rPr>
        <w:t>2022 – Andrew Dolby (CAS) - UFC Vice-Chair</w:t>
      </w:r>
    </w:p>
    <w:p w14:paraId="76A9096C"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00FF"/>
        </w:rPr>
        <w:t>2023- Kristin Marsh</w:t>
      </w:r>
    </w:p>
    <w:p w14:paraId="4DDB7722"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FF"/>
        </w:rPr>
        <w:t> </w:t>
      </w:r>
    </w:p>
    <w:p w14:paraId="777639C7"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FF"/>
        </w:rPr>
        <w:t>Ex Officio</w:t>
      </w:r>
    </w:p>
    <w:p w14:paraId="0D936CC0"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FF"/>
        </w:rPr>
        <w:t xml:space="preserve">UMW President Troy </w:t>
      </w:r>
      <w:proofErr w:type="spellStart"/>
      <w:r w:rsidRPr="007F3E8F">
        <w:rPr>
          <w:rFonts w:ascii="Arial" w:eastAsia="Times New Roman" w:hAnsi="Arial" w:cs="Arial"/>
          <w:color w:val="25150C"/>
          <w:sz w:val="22"/>
          <w:shd w:val="clear" w:color="auto" w:fill="FFFFFF"/>
        </w:rPr>
        <w:t>Paino</w:t>
      </w:r>
      <w:proofErr w:type="spellEnd"/>
    </w:p>
    <w:p w14:paraId="6BBFB320"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FF"/>
        </w:rPr>
        <w:t xml:space="preserve">UMW Provost Nina </w:t>
      </w:r>
      <w:proofErr w:type="spellStart"/>
      <w:r w:rsidRPr="007F3E8F">
        <w:rPr>
          <w:rFonts w:ascii="Arial" w:eastAsia="Times New Roman" w:hAnsi="Arial" w:cs="Arial"/>
          <w:color w:val="25150C"/>
          <w:sz w:val="22"/>
          <w:shd w:val="clear" w:color="auto" w:fill="FFFFFF"/>
        </w:rPr>
        <w:t>Mikhalevsky</w:t>
      </w:r>
      <w:proofErr w:type="spellEnd"/>
    </w:p>
    <w:p w14:paraId="3447C75D"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FF"/>
        </w:rPr>
        <w:t>UMW Staff Advisory Council President Pam Lowery</w:t>
      </w:r>
    </w:p>
    <w:p w14:paraId="40B814A0"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25150C"/>
          <w:sz w:val="22"/>
          <w:shd w:val="clear" w:color="auto" w:fill="FFFFFF"/>
        </w:rPr>
        <w:t xml:space="preserve">UMW SGA Representative – Lindsey </w:t>
      </w:r>
      <w:proofErr w:type="spellStart"/>
      <w:r w:rsidRPr="007F3E8F">
        <w:rPr>
          <w:rFonts w:ascii="Arial" w:eastAsia="Times New Roman" w:hAnsi="Arial" w:cs="Arial"/>
          <w:color w:val="25150C"/>
          <w:sz w:val="22"/>
          <w:shd w:val="clear" w:color="auto" w:fill="FFFFFF"/>
        </w:rPr>
        <w:t>Kowaki</w:t>
      </w:r>
      <w:proofErr w:type="spellEnd"/>
    </w:p>
    <w:p w14:paraId="70FC0FCB"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0"/>
          <w:szCs w:val="20"/>
        </w:rPr>
        <w:t> </w:t>
      </w:r>
    </w:p>
    <w:p w14:paraId="10F6DE81"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0"/>
          <w:szCs w:val="20"/>
        </w:rPr>
        <w:t> </w:t>
      </w:r>
    </w:p>
    <w:p w14:paraId="69C2A2CC"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w:t>
      </w:r>
    </w:p>
    <w:p w14:paraId="6AEC6531"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color w:val="000000"/>
          <w:sz w:val="22"/>
        </w:rPr>
        <w:t> </w:t>
      </w:r>
    </w:p>
    <w:p w14:paraId="09F2F706"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b/>
          <w:bCs/>
          <w:color w:val="0070C0"/>
          <w:sz w:val="22"/>
        </w:rPr>
        <w:t>Note:  University Curriculum Committee is a STANDING Committee consisting of the Chairs of the College Curriculum Committees and a UFC representative.</w:t>
      </w:r>
    </w:p>
    <w:p w14:paraId="48FB5C26" w14:textId="77777777" w:rsidR="007F3E8F" w:rsidRPr="007F3E8F" w:rsidRDefault="007F3E8F" w:rsidP="007F3E8F">
      <w:pPr>
        <w:spacing w:after="240" w:line="240" w:lineRule="auto"/>
        <w:rPr>
          <w:rFonts w:eastAsia="Times New Roman" w:cs="Times New Roman"/>
          <w:szCs w:val="24"/>
        </w:rPr>
      </w:pPr>
    </w:p>
    <w:p w14:paraId="6E0AF5C5" w14:textId="77777777" w:rsidR="007F3E8F" w:rsidRPr="007F3E8F" w:rsidRDefault="007F3E8F" w:rsidP="007F3E8F">
      <w:pPr>
        <w:spacing w:after="0" w:line="240" w:lineRule="auto"/>
        <w:rPr>
          <w:rFonts w:eastAsia="Times New Roman" w:cs="Times New Roman"/>
          <w:szCs w:val="24"/>
        </w:rPr>
      </w:pPr>
      <w:r w:rsidRPr="007F3E8F">
        <w:rPr>
          <w:rFonts w:ascii="Arial" w:eastAsia="Times New Roman" w:hAnsi="Arial" w:cs="Arial"/>
          <w:b/>
          <w:bCs/>
          <w:color w:val="000000"/>
          <w:sz w:val="20"/>
          <w:szCs w:val="20"/>
          <w:u w:val="single"/>
        </w:rPr>
        <w:t> </w:t>
      </w:r>
    </w:p>
    <w:p w14:paraId="0EB66C87" w14:textId="77777777" w:rsidR="007F3E8F" w:rsidRPr="00236328" w:rsidRDefault="007F3E8F">
      <w:pPr>
        <w:rPr>
          <w:rFonts w:cs="Times New Roman"/>
          <w:color w:val="000000" w:themeColor="text1"/>
          <w:szCs w:val="24"/>
        </w:rPr>
      </w:pPr>
    </w:p>
    <w:sectPr w:rsidR="007F3E8F" w:rsidRPr="002363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659D2"/>
    <w:multiLevelType w:val="hybridMultilevel"/>
    <w:tmpl w:val="0862DF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4157AA"/>
    <w:multiLevelType w:val="hybridMultilevel"/>
    <w:tmpl w:val="102CC4CC"/>
    <w:lvl w:ilvl="0" w:tplc="106A39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23C"/>
    <w:rsid w:val="0004378F"/>
    <w:rsid w:val="00073090"/>
    <w:rsid w:val="000D78D4"/>
    <w:rsid w:val="0013696A"/>
    <w:rsid w:val="00182ADB"/>
    <w:rsid w:val="00186A5E"/>
    <w:rsid w:val="00236328"/>
    <w:rsid w:val="002B07D0"/>
    <w:rsid w:val="002E2041"/>
    <w:rsid w:val="002F1621"/>
    <w:rsid w:val="002F4FAA"/>
    <w:rsid w:val="004933D9"/>
    <w:rsid w:val="0050179D"/>
    <w:rsid w:val="00526DAD"/>
    <w:rsid w:val="00537690"/>
    <w:rsid w:val="005446FB"/>
    <w:rsid w:val="0060299B"/>
    <w:rsid w:val="006107DA"/>
    <w:rsid w:val="00631492"/>
    <w:rsid w:val="00676867"/>
    <w:rsid w:val="00731336"/>
    <w:rsid w:val="007F3E8F"/>
    <w:rsid w:val="008C223C"/>
    <w:rsid w:val="008E5EE0"/>
    <w:rsid w:val="008F3658"/>
    <w:rsid w:val="008F3758"/>
    <w:rsid w:val="00923738"/>
    <w:rsid w:val="009F293B"/>
    <w:rsid w:val="00A440EE"/>
    <w:rsid w:val="00AA252A"/>
    <w:rsid w:val="00BB2FFD"/>
    <w:rsid w:val="00BF1362"/>
    <w:rsid w:val="00C256B7"/>
    <w:rsid w:val="00C53C29"/>
    <w:rsid w:val="00C677B1"/>
    <w:rsid w:val="00CC3FB1"/>
    <w:rsid w:val="00CF56EF"/>
    <w:rsid w:val="00D32F39"/>
    <w:rsid w:val="00D35CD7"/>
    <w:rsid w:val="00D957B6"/>
    <w:rsid w:val="00DD0BEA"/>
    <w:rsid w:val="00E421FB"/>
    <w:rsid w:val="00E45CD4"/>
    <w:rsid w:val="00E66028"/>
    <w:rsid w:val="00ED57F4"/>
    <w:rsid w:val="00F53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90C75"/>
  <w15:docId w15:val="{4930A102-7164-4D94-9240-1E64734F4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F27"/>
    <w:rPr>
      <w:rFonts w:ascii="Times New Roman" w:hAnsi="Times New Roman"/>
      <w:sz w:val="24"/>
    </w:rPr>
  </w:style>
  <w:style w:type="paragraph" w:styleId="Heading1">
    <w:name w:val="heading 1"/>
    <w:basedOn w:val="Normal"/>
    <w:link w:val="Heading1Char"/>
    <w:uiPriority w:val="9"/>
    <w:qFormat/>
    <w:rsid w:val="008C223C"/>
    <w:pPr>
      <w:spacing w:before="90" w:after="90" w:line="240" w:lineRule="auto"/>
      <w:outlineLvl w:val="0"/>
    </w:pPr>
    <w:rPr>
      <w:rFonts w:ascii="Helvetica" w:eastAsia="Times New Roman" w:hAnsi="Helvetica" w:cs="Helvetica"/>
      <w:kern w:val="36"/>
      <w:sz w:val="43"/>
      <w:szCs w:val="4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23C"/>
    <w:rPr>
      <w:rFonts w:ascii="Helvetica" w:eastAsia="Times New Roman" w:hAnsi="Helvetica" w:cs="Helvetica"/>
      <w:kern w:val="36"/>
      <w:sz w:val="43"/>
      <w:szCs w:val="43"/>
    </w:rPr>
  </w:style>
  <w:style w:type="character" w:styleId="Hyperlink">
    <w:name w:val="Hyperlink"/>
    <w:basedOn w:val="DefaultParagraphFont"/>
    <w:uiPriority w:val="99"/>
    <w:unhideWhenUsed/>
    <w:rsid w:val="008C223C"/>
    <w:rPr>
      <w:strike w:val="0"/>
      <w:dstrike w:val="0"/>
      <w:color w:val="008EE2"/>
      <w:u w:val="none"/>
      <w:effect w:val="none"/>
    </w:rPr>
  </w:style>
  <w:style w:type="paragraph" w:styleId="NormalWeb">
    <w:name w:val="Normal (Web)"/>
    <w:basedOn w:val="Normal"/>
    <w:uiPriority w:val="99"/>
    <w:semiHidden/>
    <w:unhideWhenUsed/>
    <w:rsid w:val="008C223C"/>
    <w:pPr>
      <w:spacing w:before="180" w:after="180" w:line="240" w:lineRule="auto"/>
    </w:pPr>
    <w:rPr>
      <w:rFonts w:eastAsia="Times New Roman" w:cs="Times New Roman"/>
      <w:szCs w:val="24"/>
    </w:rPr>
  </w:style>
  <w:style w:type="character" w:customStyle="1" w:styleId="instructurefilelinkholder">
    <w:name w:val="instructure_file_link_holder"/>
    <w:basedOn w:val="DefaultParagraphFont"/>
    <w:rsid w:val="008C223C"/>
  </w:style>
  <w:style w:type="character" w:customStyle="1" w:styleId="instructurescribdfileholder">
    <w:name w:val="instructure_scribd_file_holder"/>
    <w:basedOn w:val="DefaultParagraphFont"/>
    <w:rsid w:val="008C223C"/>
  </w:style>
  <w:style w:type="paragraph" w:styleId="BalloonText">
    <w:name w:val="Balloon Text"/>
    <w:basedOn w:val="Normal"/>
    <w:link w:val="BalloonTextChar"/>
    <w:uiPriority w:val="99"/>
    <w:semiHidden/>
    <w:unhideWhenUsed/>
    <w:rsid w:val="008C2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23C"/>
    <w:rPr>
      <w:rFonts w:ascii="Tahoma" w:hAnsi="Tahoma" w:cs="Tahoma"/>
      <w:sz w:val="16"/>
      <w:szCs w:val="16"/>
    </w:rPr>
  </w:style>
  <w:style w:type="paragraph" w:styleId="ListParagraph">
    <w:name w:val="List Paragraph"/>
    <w:basedOn w:val="Normal"/>
    <w:uiPriority w:val="34"/>
    <w:qFormat/>
    <w:rsid w:val="002F4FAA"/>
    <w:pPr>
      <w:ind w:left="720"/>
      <w:contextualSpacing/>
    </w:pPr>
  </w:style>
  <w:style w:type="character" w:styleId="FollowedHyperlink">
    <w:name w:val="FollowedHyperlink"/>
    <w:basedOn w:val="DefaultParagraphFont"/>
    <w:uiPriority w:val="99"/>
    <w:semiHidden/>
    <w:unhideWhenUsed/>
    <w:rsid w:val="00537690"/>
    <w:rPr>
      <w:color w:val="800080" w:themeColor="followedHyperlink"/>
      <w:u w:val="single"/>
    </w:rPr>
  </w:style>
  <w:style w:type="character" w:styleId="CommentReference">
    <w:name w:val="annotation reference"/>
    <w:basedOn w:val="DefaultParagraphFont"/>
    <w:uiPriority w:val="99"/>
    <w:semiHidden/>
    <w:unhideWhenUsed/>
    <w:rsid w:val="00C677B1"/>
    <w:rPr>
      <w:sz w:val="16"/>
      <w:szCs w:val="16"/>
    </w:rPr>
  </w:style>
  <w:style w:type="paragraph" w:styleId="CommentText">
    <w:name w:val="annotation text"/>
    <w:basedOn w:val="Normal"/>
    <w:link w:val="CommentTextChar"/>
    <w:uiPriority w:val="99"/>
    <w:semiHidden/>
    <w:unhideWhenUsed/>
    <w:rsid w:val="00C677B1"/>
    <w:pPr>
      <w:spacing w:line="240" w:lineRule="auto"/>
    </w:pPr>
    <w:rPr>
      <w:sz w:val="20"/>
      <w:szCs w:val="20"/>
    </w:rPr>
  </w:style>
  <w:style w:type="character" w:customStyle="1" w:styleId="CommentTextChar">
    <w:name w:val="Comment Text Char"/>
    <w:basedOn w:val="DefaultParagraphFont"/>
    <w:link w:val="CommentText"/>
    <w:uiPriority w:val="99"/>
    <w:semiHidden/>
    <w:rsid w:val="00C677B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677B1"/>
    <w:rPr>
      <w:b/>
      <w:bCs/>
    </w:rPr>
  </w:style>
  <w:style w:type="character" w:customStyle="1" w:styleId="CommentSubjectChar">
    <w:name w:val="Comment Subject Char"/>
    <w:basedOn w:val="CommentTextChar"/>
    <w:link w:val="CommentSubject"/>
    <w:uiPriority w:val="99"/>
    <w:semiHidden/>
    <w:rsid w:val="00C677B1"/>
    <w:rPr>
      <w:rFonts w:ascii="Times New Roman" w:hAnsi="Times New Roman"/>
      <w:b/>
      <w:bCs/>
      <w:sz w:val="20"/>
      <w:szCs w:val="20"/>
    </w:rPr>
  </w:style>
  <w:style w:type="character" w:customStyle="1" w:styleId="apple-tab-span">
    <w:name w:val="apple-tab-span"/>
    <w:basedOn w:val="DefaultParagraphFont"/>
    <w:rsid w:val="007F3E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575461">
      <w:bodyDiv w:val="1"/>
      <w:marLeft w:val="0"/>
      <w:marRight w:val="0"/>
      <w:marTop w:val="0"/>
      <w:marBottom w:val="0"/>
      <w:divBdr>
        <w:top w:val="none" w:sz="0" w:space="0" w:color="auto"/>
        <w:left w:val="none" w:sz="0" w:space="0" w:color="auto"/>
        <w:bottom w:val="none" w:sz="0" w:space="0" w:color="auto"/>
        <w:right w:val="none" w:sz="0" w:space="0" w:color="auto"/>
      </w:divBdr>
    </w:div>
    <w:div w:id="225915289">
      <w:bodyDiv w:val="1"/>
      <w:marLeft w:val="0"/>
      <w:marRight w:val="0"/>
      <w:marTop w:val="0"/>
      <w:marBottom w:val="0"/>
      <w:divBdr>
        <w:top w:val="none" w:sz="0" w:space="0" w:color="auto"/>
        <w:left w:val="none" w:sz="0" w:space="0" w:color="auto"/>
        <w:bottom w:val="none" w:sz="0" w:space="0" w:color="auto"/>
        <w:right w:val="none" w:sz="0" w:space="0" w:color="auto"/>
      </w:divBdr>
    </w:div>
    <w:div w:id="539784863">
      <w:bodyDiv w:val="1"/>
      <w:marLeft w:val="0"/>
      <w:marRight w:val="0"/>
      <w:marTop w:val="0"/>
      <w:marBottom w:val="0"/>
      <w:divBdr>
        <w:top w:val="none" w:sz="0" w:space="0" w:color="auto"/>
        <w:left w:val="none" w:sz="0" w:space="0" w:color="auto"/>
        <w:bottom w:val="none" w:sz="0" w:space="0" w:color="auto"/>
        <w:right w:val="none" w:sz="0" w:space="0" w:color="auto"/>
      </w:divBdr>
    </w:div>
    <w:div w:id="1075052801">
      <w:bodyDiv w:val="1"/>
      <w:marLeft w:val="0"/>
      <w:marRight w:val="0"/>
      <w:marTop w:val="0"/>
      <w:marBottom w:val="0"/>
      <w:divBdr>
        <w:top w:val="none" w:sz="0" w:space="0" w:color="auto"/>
        <w:left w:val="none" w:sz="0" w:space="0" w:color="auto"/>
        <w:bottom w:val="none" w:sz="0" w:space="0" w:color="auto"/>
        <w:right w:val="none" w:sz="0" w:space="0" w:color="auto"/>
      </w:divBdr>
    </w:div>
    <w:div w:id="1098059592">
      <w:bodyDiv w:val="1"/>
      <w:marLeft w:val="0"/>
      <w:marRight w:val="0"/>
      <w:marTop w:val="0"/>
      <w:marBottom w:val="0"/>
      <w:divBdr>
        <w:top w:val="none" w:sz="0" w:space="0" w:color="auto"/>
        <w:left w:val="none" w:sz="0" w:space="0" w:color="auto"/>
        <w:bottom w:val="none" w:sz="0" w:space="0" w:color="auto"/>
        <w:right w:val="none" w:sz="0" w:space="0" w:color="auto"/>
      </w:divBdr>
    </w:div>
    <w:div w:id="1160922763">
      <w:bodyDiv w:val="1"/>
      <w:marLeft w:val="0"/>
      <w:marRight w:val="0"/>
      <w:marTop w:val="0"/>
      <w:marBottom w:val="0"/>
      <w:divBdr>
        <w:top w:val="none" w:sz="0" w:space="0" w:color="auto"/>
        <w:left w:val="none" w:sz="0" w:space="0" w:color="auto"/>
        <w:bottom w:val="none" w:sz="0" w:space="0" w:color="auto"/>
        <w:right w:val="none" w:sz="0" w:space="0" w:color="auto"/>
      </w:divBdr>
      <w:divsChild>
        <w:div w:id="121533496">
          <w:marLeft w:val="0"/>
          <w:marRight w:val="0"/>
          <w:marTop w:val="0"/>
          <w:marBottom w:val="0"/>
          <w:divBdr>
            <w:top w:val="none" w:sz="0" w:space="0" w:color="auto"/>
            <w:left w:val="none" w:sz="0" w:space="0" w:color="auto"/>
            <w:bottom w:val="none" w:sz="0" w:space="0" w:color="auto"/>
            <w:right w:val="none" w:sz="0" w:space="0" w:color="auto"/>
          </w:divBdr>
          <w:divsChild>
            <w:div w:id="1120732874">
              <w:marLeft w:val="810"/>
              <w:marRight w:val="0"/>
              <w:marTop w:val="0"/>
              <w:marBottom w:val="0"/>
              <w:divBdr>
                <w:top w:val="none" w:sz="0" w:space="0" w:color="auto"/>
                <w:left w:val="none" w:sz="0" w:space="0" w:color="auto"/>
                <w:bottom w:val="none" w:sz="0" w:space="0" w:color="auto"/>
                <w:right w:val="none" w:sz="0" w:space="0" w:color="auto"/>
              </w:divBdr>
              <w:divsChild>
                <w:div w:id="1261376775">
                  <w:marLeft w:val="0"/>
                  <w:marRight w:val="0"/>
                  <w:marTop w:val="0"/>
                  <w:marBottom w:val="0"/>
                  <w:divBdr>
                    <w:top w:val="none" w:sz="0" w:space="0" w:color="auto"/>
                    <w:left w:val="none" w:sz="0" w:space="0" w:color="auto"/>
                    <w:bottom w:val="none" w:sz="0" w:space="0" w:color="auto"/>
                    <w:right w:val="none" w:sz="0" w:space="0" w:color="auto"/>
                  </w:divBdr>
                  <w:divsChild>
                    <w:div w:id="1473019421">
                      <w:marLeft w:val="0"/>
                      <w:marRight w:val="0"/>
                      <w:marTop w:val="0"/>
                      <w:marBottom w:val="0"/>
                      <w:divBdr>
                        <w:top w:val="none" w:sz="0" w:space="0" w:color="auto"/>
                        <w:left w:val="none" w:sz="0" w:space="0" w:color="auto"/>
                        <w:bottom w:val="none" w:sz="0" w:space="0" w:color="auto"/>
                        <w:right w:val="none" w:sz="0" w:space="0" w:color="auto"/>
                      </w:divBdr>
                      <w:divsChild>
                        <w:div w:id="128935925">
                          <w:marLeft w:val="0"/>
                          <w:marRight w:val="0"/>
                          <w:marTop w:val="0"/>
                          <w:marBottom w:val="0"/>
                          <w:divBdr>
                            <w:top w:val="none" w:sz="0" w:space="0" w:color="auto"/>
                            <w:left w:val="none" w:sz="0" w:space="0" w:color="auto"/>
                            <w:bottom w:val="none" w:sz="0" w:space="0" w:color="auto"/>
                            <w:right w:val="none" w:sz="0" w:space="0" w:color="auto"/>
                          </w:divBdr>
                          <w:divsChild>
                            <w:div w:id="1009648030">
                              <w:marLeft w:val="0"/>
                              <w:marRight w:val="0"/>
                              <w:marTop w:val="0"/>
                              <w:marBottom w:val="0"/>
                              <w:divBdr>
                                <w:top w:val="none" w:sz="0" w:space="0" w:color="auto"/>
                                <w:left w:val="none" w:sz="0" w:space="0" w:color="auto"/>
                                <w:bottom w:val="none" w:sz="0" w:space="0" w:color="auto"/>
                                <w:right w:val="none" w:sz="0" w:space="0" w:color="auto"/>
                              </w:divBdr>
                              <w:divsChild>
                                <w:div w:id="715198663">
                                  <w:marLeft w:val="0"/>
                                  <w:marRight w:val="0"/>
                                  <w:marTop w:val="0"/>
                                  <w:marBottom w:val="0"/>
                                  <w:divBdr>
                                    <w:top w:val="none" w:sz="0" w:space="0" w:color="auto"/>
                                    <w:left w:val="none" w:sz="0" w:space="0" w:color="auto"/>
                                    <w:bottom w:val="none" w:sz="0" w:space="0" w:color="auto"/>
                                    <w:right w:val="none" w:sz="0" w:space="0" w:color="auto"/>
                                  </w:divBdr>
                                  <w:divsChild>
                                    <w:div w:id="40175424">
                                      <w:marLeft w:val="0"/>
                                      <w:marRight w:val="0"/>
                                      <w:marTop w:val="0"/>
                                      <w:marBottom w:val="0"/>
                                      <w:divBdr>
                                        <w:top w:val="none" w:sz="0" w:space="0" w:color="auto"/>
                                        <w:left w:val="none" w:sz="0" w:space="0" w:color="auto"/>
                                        <w:bottom w:val="none" w:sz="0" w:space="0" w:color="auto"/>
                                        <w:right w:val="none" w:sz="0" w:space="0" w:color="auto"/>
                                      </w:divBdr>
                                      <w:divsChild>
                                        <w:div w:id="1700351191">
                                          <w:marLeft w:val="0"/>
                                          <w:marRight w:val="0"/>
                                          <w:marTop w:val="0"/>
                                          <w:marBottom w:val="0"/>
                                          <w:divBdr>
                                            <w:top w:val="none" w:sz="0" w:space="0" w:color="auto"/>
                                            <w:left w:val="none" w:sz="0" w:space="0" w:color="auto"/>
                                            <w:bottom w:val="none" w:sz="0" w:space="0" w:color="auto"/>
                                            <w:right w:val="none" w:sz="0" w:space="0" w:color="auto"/>
                                          </w:divBdr>
                                          <w:divsChild>
                                            <w:div w:id="25251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178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1537</Words>
  <Characters>8762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Agenda 1/21/2020</vt:lpstr>
    </vt:vector>
  </TitlesOfParts>
  <Company/>
  <LinksUpToDate>false</LinksUpToDate>
  <CharactersWithSpaces>10279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1/21/2020</dc:title>
  <dc:creator>Christy Irish</dc:creator>
  <cp:lastModifiedBy>Christy Irish</cp:lastModifiedBy>
  <cp:revision>2</cp:revision>
  <cp:lastPrinted>2018-10-30T16:37:00Z</cp:lastPrinted>
  <dcterms:created xsi:type="dcterms:W3CDTF">2020-05-01T17:34:00Z</dcterms:created>
  <dcterms:modified xsi:type="dcterms:W3CDTF">2020-05-01T17:34:00Z</dcterms:modified>
</cp:coreProperties>
</file>