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7B7" w:rsidRPr="00765A5B" w:rsidRDefault="00B227B7" w:rsidP="00B227B7">
      <w:pPr>
        <w:spacing w:after="0" w:line="240" w:lineRule="auto"/>
        <w:rPr>
          <w:b/>
        </w:rPr>
      </w:pPr>
    </w:p>
    <w:p w:rsidR="00B227B7" w:rsidRPr="00765A5B" w:rsidRDefault="00064C36" w:rsidP="00B227B7">
      <w:pPr>
        <w:spacing w:after="0" w:line="240" w:lineRule="auto"/>
      </w:pPr>
      <w:r>
        <w:rPr>
          <w:b/>
        </w:rPr>
        <w:t>University Staff Council (USC)</w:t>
      </w:r>
      <w:r w:rsidR="00B227B7" w:rsidRPr="00765A5B">
        <w:rPr>
          <w:b/>
        </w:rPr>
        <w:t xml:space="preserve"> - A Presidential Committee</w:t>
      </w:r>
      <w:r w:rsidR="00B227B7" w:rsidRPr="00765A5B">
        <w:rPr>
          <w:b/>
        </w:rPr>
        <w:br/>
      </w:r>
      <w:r w:rsidR="00B227B7" w:rsidRPr="00765A5B">
        <w:t>Submitted by: Michelle Pickham</w:t>
      </w:r>
      <w:r w:rsidR="00187A0B">
        <w:t>, President</w:t>
      </w:r>
    </w:p>
    <w:p w:rsidR="00B227B7" w:rsidRPr="00765A5B" w:rsidRDefault="00B227B7" w:rsidP="00B227B7">
      <w:pPr>
        <w:spacing w:after="0" w:line="240" w:lineRule="auto"/>
      </w:pPr>
    </w:p>
    <w:p w:rsidR="00B227B7" w:rsidRPr="00765A5B" w:rsidRDefault="00B227B7" w:rsidP="00B227B7">
      <w:pPr>
        <w:spacing w:after="0" w:line="240" w:lineRule="auto"/>
        <w:jc w:val="center"/>
        <w:rPr>
          <w:b/>
        </w:rPr>
      </w:pPr>
      <w:r w:rsidRPr="00765A5B">
        <w:rPr>
          <w:b/>
        </w:rPr>
        <w:t>Report to the University Faculty Council</w:t>
      </w:r>
      <w:r w:rsidRPr="00765A5B">
        <w:rPr>
          <w:b/>
        </w:rPr>
        <w:br/>
      </w:r>
      <w:r w:rsidR="00064C36">
        <w:rPr>
          <w:b/>
        </w:rPr>
        <w:t>February 3, 2021</w:t>
      </w:r>
    </w:p>
    <w:p w:rsidR="00B227B7" w:rsidRPr="00765A5B" w:rsidRDefault="00B227B7"/>
    <w:p w:rsidR="00B227B7" w:rsidRPr="00765A5B" w:rsidRDefault="00B227B7">
      <w:pPr>
        <w:rPr>
          <w:b/>
        </w:rPr>
      </w:pPr>
      <w:r w:rsidRPr="00765A5B">
        <w:rPr>
          <w:b/>
          <w:noProof/>
        </w:rPr>
        <mc:AlternateContent>
          <mc:Choice Requires="wps">
            <w:drawing>
              <wp:anchor distT="0" distB="0" distL="114300" distR="114300" simplePos="0" relativeHeight="251667456" behindDoc="0" locked="0" layoutInCell="1" allowOverlap="1" wp14:anchorId="2DCDD89C" wp14:editId="4CFB9FB4">
                <wp:simplePos x="0" y="0"/>
                <wp:positionH relativeFrom="margin">
                  <wp:align>left</wp:align>
                </wp:positionH>
                <wp:positionV relativeFrom="paragraph">
                  <wp:posOffset>218440</wp:posOffset>
                </wp:positionV>
                <wp:extent cx="68199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8199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21FCDA"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17.2pt" to="53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" strokecolor="black [3213]" strokeweight=".5pt">
                <v:stroke joinstyle="miter"/>
                <w10:wrap anchorx="margin"/>
              </v:line>
            </w:pict>
          </mc:Fallback>
        </mc:AlternateContent>
      </w:r>
      <w:r w:rsidR="00064C36">
        <w:rPr>
          <w:b/>
        </w:rPr>
        <w:t>Council Name Change</w:t>
      </w:r>
    </w:p>
    <w:p w:rsidR="00B227B7" w:rsidRPr="00765A5B" w:rsidRDefault="00AF28C4" w:rsidP="00AF28C4">
      <w:pPr>
        <w:spacing w:after="0" w:line="240" w:lineRule="auto"/>
        <w:rPr>
          <w:rFonts w:cs="Times New Roman"/>
          <w:color w:val="000000" w:themeColor="text1"/>
        </w:rPr>
      </w:pPr>
      <w:r w:rsidRPr="00765A5B">
        <w:rPr>
          <w:rFonts w:cs="Times New Roman"/>
          <w:color w:val="000000" w:themeColor="text1"/>
        </w:rPr>
        <w:t>Th</w:t>
      </w:r>
      <w:r w:rsidR="00064C36">
        <w:rPr>
          <w:rFonts w:cs="Times New Roman"/>
          <w:color w:val="000000" w:themeColor="text1"/>
        </w:rPr>
        <w:t xml:space="preserve">e Staff Advisory Council has been renamed to the University Staff Council. References to the SAC are being changed and the next version of the USC constitution </w:t>
      </w:r>
      <w:r w:rsidR="00187A0B">
        <w:rPr>
          <w:rFonts w:cs="Times New Roman"/>
          <w:color w:val="000000" w:themeColor="text1"/>
        </w:rPr>
        <w:t xml:space="preserve">is </w:t>
      </w:r>
      <w:r w:rsidR="00064C36">
        <w:rPr>
          <w:rFonts w:cs="Times New Roman"/>
          <w:color w:val="000000" w:themeColor="text1"/>
        </w:rPr>
        <w:t xml:space="preserve">being drafted to incorporate changes. </w:t>
      </w:r>
    </w:p>
    <w:p w:rsidR="00B227B7" w:rsidRPr="00765A5B" w:rsidRDefault="00B227B7" w:rsidP="00B227B7">
      <w:pPr>
        <w:spacing w:after="0" w:line="240" w:lineRule="auto"/>
        <w:rPr>
          <w:rFonts w:cs="Times New Roman"/>
          <w:color w:val="000000" w:themeColor="text1"/>
        </w:rPr>
      </w:pPr>
    </w:p>
    <w:p w:rsidR="00B227B7" w:rsidRPr="00765A5B" w:rsidRDefault="00064C36" w:rsidP="00B227B7">
      <w:pPr>
        <w:spacing w:after="0" w:line="240" w:lineRule="auto"/>
        <w:rPr>
          <w:rFonts w:cs="Times New Roman"/>
          <w:b/>
          <w:color w:val="000000" w:themeColor="text1"/>
        </w:rPr>
      </w:pPr>
      <w:r>
        <w:rPr>
          <w:rFonts w:cs="Times New Roman"/>
          <w:b/>
          <w:color w:val="000000" w:themeColor="text1"/>
        </w:rPr>
        <w:t>Post-Pandemic University Work Environment</w:t>
      </w:r>
    </w:p>
    <w:p w:rsidR="00B227B7" w:rsidRPr="00765A5B" w:rsidRDefault="00B227B7" w:rsidP="00B227B7">
      <w:pPr>
        <w:spacing w:after="0" w:line="240" w:lineRule="auto"/>
        <w:rPr>
          <w:rFonts w:cs="Times New Roman"/>
          <w:b/>
          <w:color w:val="000000" w:themeColor="text1"/>
        </w:rPr>
      </w:pPr>
      <w:r w:rsidRPr="00765A5B">
        <w:rPr>
          <w:b/>
          <w:noProof/>
        </w:rPr>
        <mc:AlternateContent>
          <mc:Choice Requires="wps">
            <w:drawing>
              <wp:anchor distT="0" distB="0" distL="114300" distR="114300" simplePos="0" relativeHeight="251665408" behindDoc="0" locked="0" layoutInCell="1" allowOverlap="1" wp14:anchorId="2DCDD89C" wp14:editId="4CFB9FB4">
                <wp:simplePos x="0" y="0"/>
                <wp:positionH relativeFrom="margin">
                  <wp:align>left</wp:align>
                </wp:positionH>
                <wp:positionV relativeFrom="paragraph">
                  <wp:posOffset>76200</wp:posOffset>
                </wp:positionV>
                <wp:extent cx="68199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8199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033119" id="Straight Connector 6" o:spid="_x0000_s1026" style="position:absolute;z-index:251665408;visibility:visible;mso-wrap-style:square;mso-wrap-distance-left:9pt;mso-wrap-distance-top:0;mso-wrap-distance-right:9pt;mso-wrap-distance-bottom:0;mso-position-horizontal:left;mso-position-horizontal-relative:margin;mso-position-vertical:absolute;mso-position-vertical-relative:text" from="0,6pt" to="53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" strokecolor="black [3213]" strokeweight=".5pt">
                <v:stroke joinstyle="miter"/>
                <w10:wrap anchorx="margin"/>
              </v:line>
            </w:pict>
          </mc:Fallback>
        </mc:AlternateContent>
      </w:r>
    </w:p>
    <w:p w:rsidR="00B227B7" w:rsidRDefault="00064C36" w:rsidP="00064C36">
      <w:pPr>
        <w:spacing w:after="0" w:line="240" w:lineRule="auto"/>
        <w:rPr>
          <w:rFonts w:cs="Times New Roman"/>
          <w:color w:val="000000" w:themeColor="text1"/>
        </w:rPr>
      </w:pPr>
      <w:r w:rsidRPr="00064C36">
        <w:rPr>
          <w:rFonts w:cs="Times New Roman"/>
          <w:color w:val="000000" w:themeColor="text1"/>
        </w:rPr>
        <w:t xml:space="preserve">The Staff Council has asked that a task force or committee be considered to begin thinking about the post-pandemic working environment at UMW. Areas to address: expanded telework options, individual department plans, extent of support for teleworking individuals, any changes needed to current in-person working environments and services provided by areas, </w:t>
      </w:r>
      <w:r>
        <w:rPr>
          <w:rFonts w:cs="Times New Roman"/>
          <w:color w:val="000000" w:themeColor="text1"/>
        </w:rPr>
        <w:t xml:space="preserve">surveys of needs, wants and priorities, </w:t>
      </w:r>
      <w:r w:rsidRPr="00064C36">
        <w:rPr>
          <w:rFonts w:cs="Times New Roman"/>
          <w:color w:val="000000" w:themeColor="text1"/>
        </w:rPr>
        <w:t xml:space="preserve">processes and procedures, etc. The Staff Council is hoping this planning will begin sooner rather than later, in parallel to the work being done now by the COVID Implementation Team. </w:t>
      </w:r>
    </w:p>
    <w:p w:rsidR="00064C36" w:rsidRDefault="00064C36" w:rsidP="00064C36">
      <w:pPr>
        <w:spacing w:after="0" w:line="240" w:lineRule="auto"/>
        <w:rPr>
          <w:rFonts w:cs="Times New Roman"/>
          <w:b/>
          <w:color w:val="000000" w:themeColor="text1"/>
        </w:rPr>
      </w:pPr>
    </w:p>
    <w:p w:rsidR="00064C36" w:rsidRPr="00064C36" w:rsidRDefault="00064C36" w:rsidP="00064C36">
      <w:pPr>
        <w:spacing w:after="0" w:line="240" w:lineRule="auto"/>
        <w:rPr>
          <w:rFonts w:cs="Times New Roman"/>
          <w:b/>
          <w:color w:val="000000" w:themeColor="text1"/>
        </w:rPr>
      </w:pPr>
      <w:r>
        <w:rPr>
          <w:rFonts w:cs="Times New Roman"/>
          <w:b/>
          <w:color w:val="000000" w:themeColor="text1"/>
        </w:rPr>
        <w:t>General Staff Feelings</w:t>
      </w:r>
    </w:p>
    <w:p w:rsidR="00B227B7" w:rsidRPr="00765A5B" w:rsidRDefault="00B227B7" w:rsidP="00B227B7">
      <w:pPr>
        <w:spacing w:after="0" w:line="240" w:lineRule="auto"/>
        <w:rPr>
          <w:rFonts w:cs="Times New Roman"/>
          <w:b/>
          <w:color w:val="000000" w:themeColor="text1"/>
        </w:rPr>
      </w:pPr>
      <w:r w:rsidRPr="00765A5B">
        <w:rPr>
          <w:b/>
          <w:noProof/>
        </w:rPr>
        <mc:AlternateContent>
          <mc:Choice Requires="wps">
            <w:drawing>
              <wp:anchor distT="0" distB="0" distL="114300" distR="114300" simplePos="0" relativeHeight="251663360" behindDoc="0" locked="0" layoutInCell="1" allowOverlap="1" wp14:anchorId="7A6C943D" wp14:editId="327FD927">
                <wp:simplePos x="0" y="0"/>
                <wp:positionH relativeFrom="margin">
                  <wp:align>left</wp:align>
                </wp:positionH>
                <wp:positionV relativeFrom="paragraph">
                  <wp:posOffset>66675</wp:posOffset>
                </wp:positionV>
                <wp:extent cx="68199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8199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BE88FC" id="Straight Connector 5"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5.25pt" to="53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" strokecolor="black [3213]" strokeweight=".5pt">
                <v:stroke joinstyle="miter"/>
                <w10:wrap anchorx="margin"/>
              </v:line>
            </w:pict>
          </mc:Fallback>
        </mc:AlternateContent>
      </w:r>
    </w:p>
    <w:p w:rsidR="00187A0B" w:rsidRDefault="00064C36" w:rsidP="00064C36">
      <w:pPr>
        <w:spacing w:after="0" w:line="240" w:lineRule="auto"/>
      </w:pPr>
      <w:r>
        <w:t xml:space="preserve">It was expressed to the Staff Council that some staff were feeling marginalized and unfree to share thoughts/feelings amidst the recent events at the Capitol and the political division in general as they may not be in line with the overall political alignment of a majority of the University. Please be aware and conscious of these feelings your colleagues or office managers may be experiencing and continue to be respectful in any discourse as it relates to these issues. </w:t>
      </w:r>
      <w:bookmarkStart w:id="0" w:name="_GoBack"/>
      <w:bookmarkEnd w:id="0"/>
    </w:p>
    <w:p w:rsidR="00B227B7" w:rsidRPr="00187A0B" w:rsidRDefault="00B227B7" w:rsidP="00187A0B">
      <w:pPr>
        <w:spacing w:after="0" w:line="240" w:lineRule="auto"/>
        <w:rPr>
          <w:b/>
        </w:rPr>
      </w:pPr>
      <w:r w:rsidRPr="00765A5B">
        <w:br/>
      </w:r>
      <w:r w:rsidR="00187A0B" w:rsidRPr="00187A0B">
        <w:rPr>
          <w:b/>
        </w:rPr>
        <w:t>Upcoming Meeting</w:t>
      </w:r>
    </w:p>
    <w:p w:rsidR="00B227B7" w:rsidRPr="00765A5B" w:rsidRDefault="00B227B7" w:rsidP="00B227B7">
      <w:pPr>
        <w:spacing w:after="0" w:line="240" w:lineRule="auto"/>
        <w:rPr>
          <w:b/>
        </w:rPr>
      </w:pPr>
      <w:r w:rsidRPr="00765A5B">
        <w:rPr>
          <w:b/>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61595</wp:posOffset>
                </wp:positionV>
                <wp:extent cx="6819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199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09D95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4.85pt" to="537.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" strokecolor="black [3213]" strokeweight=".5pt">
                <v:stroke joinstyle="miter"/>
              </v:line>
            </w:pict>
          </mc:Fallback>
        </mc:AlternateContent>
      </w:r>
    </w:p>
    <w:p w:rsidR="00187A0B" w:rsidRDefault="00187A0B" w:rsidP="00B227B7">
      <w:pPr>
        <w:spacing w:after="0" w:line="240" w:lineRule="auto"/>
      </w:pPr>
      <w:r w:rsidRPr="00187A0B">
        <w:rPr>
          <w:b/>
        </w:rPr>
        <w:t>February 18</w:t>
      </w:r>
      <w:r w:rsidRPr="00187A0B">
        <w:rPr>
          <w:b/>
          <w:vertAlign w:val="superscript"/>
        </w:rPr>
        <w:t>th</w:t>
      </w:r>
      <w:r w:rsidRPr="00187A0B">
        <w:rPr>
          <w:b/>
        </w:rPr>
        <w:t xml:space="preserve"> at 1pm</w:t>
      </w:r>
      <w:r>
        <w:t>. Admissions Guests will be invited to speak about ways the staff can get engaged to help our enrollment challenges.</w:t>
      </w:r>
    </w:p>
    <w:p w:rsidR="00187A0B" w:rsidRDefault="00187A0B" w:rsidP="00187A0B">
      <w:pPr>
        <w:pStyle w:val="NormalWeb"/>
      </w:pPr>
      <w:r>
        <w:rPr>
          <w:color w:val="000000"/>
        </w:rPr>
        <w:t>Join Zoom Meeti</w:t>
      </w:r>
      <w:r>
        <w:rPr>
          <w:color w:val="000000"/>
        </w:rPr>
        <w:t>n</w:t>
      </w:r>
      <w:r>
        <w:rPr>
          <w:color w:val="000000"/>
        </w:rPr>
        <w:t>g</w:t>
      </w:r>
      <w:r>
        <w:t xml:space="preserve"> </w:t>
      </w:r>
      <w:r>
        <w:br/>
      </w:r>
      <w:hyperlink r:id="rId10" w:history="1">
        <w:r>
          <w:rPr>
            <w:rStyle w:val="Hyperlink"/>
          </w:rPr>
          <w:t>https://umw-sso.zoom.us/j/85472171158?pwd=cWkxc2c0cTdiU1VlVi9kRkcybU9jQT09</w:t>
        </w:r>
      </w:hyperlink>
      <w:r>
        <w:t xml:space="preserve"> </w:t>
      </w:r>
    </w:p>
    <w:p w:rsidR="00187A0B" w:rsidRDefault="00187A0B" w:rsidP="00187A0B">
      <w:pPr>
        <w:pStyle w:val="NormalWeb"/>
        <w:ind w:left="360"/>
      </w:pPr>
      <w:r>
        <w:rPr>
          <w:color w:val="000000"/>
        </w:rPr>
        <w:t>Meeting ID: 854 7217 1158</w:t>
      </w:r>
      <w:r>
        <w:t xml:space="preserve"> </w:t>
      </w:r>
      <w:r>
        <w:br/>
      </w:r>
      <w:r>
        <w:rPr>
          <w:color w:val="000000"/>
        </w:rPr>
        <w:t>Passcode: 503340</w:t>
      </w:r>
      <w:r>
        <w:t xml:space="preserve"> </w:t>
      </w:r>
      <w:r>
        <w:br/>
      </w:r>
      <w:r>
        <w:rPr>
          <w:color w:val="000000"/>
        </w:rPr>
        <w:t>One tap mobile</w:t>
      </w:r>
      <w:r>
        <w:t xml:space="preserve"> </w:t>
      </w:r>
      <w:r>
        <w:br/>
      </w:r>
      <w:r>
        <w:rPr>
          <w:color w:val="000000"/>
        </w:rPr>
        <w:t>+</w:t>
      </w:r>
      <w:proofErr w:type="gramStart"/>
      <w:r>
        <w:rPr>
          <w:color w:val="000000"/>
        </w:rPr>
        <w:t>16465588656,,</w:t>
      </w:r>
      <w:proofErr w:type="gramEnd"/>
      <w:r>
        <w:rPr>
          <w:color w:val="000000"/>
        </w:rPr>
        <w:t>85472171158#,,,,,,0#,,503340# US (New York)</w:t>
      </w:r>
      <w:r>
        <w:t xml:space="preserve"> </w:t>
      </w:r>
      <w:r>
        <w:br/>
      </w:r>
      <w:r>
        <w:rPr>
          <w:color w:val="000000"/>
        </w:rPr>
        <w:t>+13017158592,,85472171158#,,,,,,0#,,503340# US (Washington D.C)</w:t>
      </w:r>
      <w:r>
        <w:t xml:space="preserve"> </w:t>
      </w:r>
    </w:p>
    <w:p w:rsidR="00187A0B" w:rsidRPr="00765A5B" w:rsidRDefault="00187A0B" w:rsidP="00B227B7">
      <w:pPr>
        <w:spacing w:after="0" w:line="240" w:lineRule="auto"/>
      </w:pPr>
    </w:p>
    <w:p w:rsidR="00B227B7" w:rsidRPr="00765A5B" w:rsidRDefault="00B227B7" w:rsidP="00B227B7">
      <w:pPr>
        <w:spacing w:after="0" w:line="240" w:lineRule="auto"/>
        <w:rPr>
          <w:rFonts w:cs="Times New Roman"/>
          <w:color w:val="000000" w:themeColor="text1"/>
        </w:rPr>
      </w:pPr>
    </w:p>
    <w:sectPr w:rsidR="00B227B7" w:rsidRPr="00765A5B" w:rsidSect="00B227B7">
      <w:headerReference w:type="default" r:id="rId11"/>
      <w:type w:val="continuous"/>
      <w:pgSz w:w="12240" w:h="15840"/>
      <w:pgMar w:top="1080" w:right="1080" w:bottom="1080"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EC6" w:rsidRDefault="00B60EC6" w:rsidP="00B227B7">
      <w:pPr>
        <w:spacing w:after="0" w:line="240" w:lineRule="auto"/>
      </w:pPr>
      <w:r>
        <w:separator/>
      </w:r>
    </w:p>
  </w:endnote>
  <w:endnote w:type="continuationSeparator" w:id="0">
    <w:p w:rsidR="00B60EC6" w:rsidRDefault="00B60EC6" w:rsidP="00B2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EC6" w:rsidRDefault="00B60EC6" w:rsidP="00B227B7">
      <w:pPr>
        <w:spacing w:after="0" w:line="240" w:lineRule="auto"/>
      </w:pPr>
      <w:r>
        <w:separator/>
      </w:r>
    </w:p>
  </w:footnote>
  <w:footnote w:type="continuationSeparator" w:id="0">
    <w:p w:rsidR="00B60EC6" w:rsidRDefault="00B60EC6" w:rsidP="00B22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7B7" w:rsidRDefault="00B227B7">
    <w:pPr>
      <w:pStyle w:val="Header"/>
    </w:pPr>
    <w:r>
      <w:rPr>
        <w:noProof/>
      </w:rPr>
      <w:drawing>
        <wp:inline distT="0" distB="0" distL="0" distR="0" wp14:anchorId="36833FF9" wp14:editId="6439FB9C">
          <wp:extent cx="2158885" cy="714375"/>
          <wp:effectExtent l="0" t="0" r="0" b="0"/>
          <wp:docPr id="2" name="Picture 2" descr="UMW logo.tagline_2color -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W logo.tagline_2color - Ne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636" cy="7162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D5C60"/>
    <w:multiLevelType w:val="hybridMultilevel"/>
    <w:tmpl w:val="E5B4AA4C"/>
    <w:lvl w:ilvl="0" w:tplc="20C236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A3678"/>
    <w:multiLevelType w:val="hybridMultilevel"/>
    <w:tmpl w:val="818A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013A5F"/>
    <w:multiLevelType w:val="hybridMultilevel"/>
    <w:tmpl w:val="C158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15923"/>
    <w:multiLevelType w:val="hybridMultilevel"/>
    <w:tmpl w:val="1D6C1AE6"/>
    <w:lvl w:ilvl="0" w:tplc="35429A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B5EC8"/>
    <w:multiLevelType w:val="hybridMultilevel"/>
    <w:tmpl w:val="F7D8C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B7"/>
    <w:rsid w:val="00064C36"/>
    <w:rsid w:val="00142A6A"/>
    <w:rsid w:val="00187A0B"/>
    <w:rsid w:val="002523AD"/>
    <w:rsid w:val="005770A5"/>
    <w:rsid w:val="005D77B3"/>
    <w:rsid w:val="00765A5B"/>
    <w:rsid w:val="007E116F"/>
    <w:rsid w:val="00AF28C4"/>
    <w:rsid w:val="00B227B7"/>
    <w:rsid w:val="00B60EC6"/>
    <w:rsid w:val="00D8435F"/>
    <w:rsid w:val="00DE3F33"/>
    <w:rsid w:val="00FD5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8843"/>
  <w15:chartTrackingRefBased/>
  <w15:docId w15:val="{E3896438-986A-4594-A4F0-231336CB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7B7"/>
  </w:style>
  <w:style w:type="paragraph" w:styleId="Footer">
    <w:name w:val="footer"/>
    <w:basedOn w:val="Normal"/>
    <w:link w:val="FooterChar"/>
    <w:uiPriority w:val="99"/>
    <w:unhideWhenUsed/>
    <w:rsid w:val="00B2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7B7"/>
  </w:style>
  <w:style w:type="paragraph" w:styleId="ListParagraph">
    <w:name w:val="List Paragraph"/>
    <w:basedOn w:val="Normal"/>
    <w:uiPriority w:val="34"/>
    <w:qFormat/>
    <w:rsid w:val="00B227B7"/>
    <w:pPr>
      <w:ind w:left="720"/>
      <w:contextualSpacing/>
    </w:pPr>
  </w:style>
  <w:style w:type="character" w:styleId="Hyperlink">
    <w:name w:val="Hyperlink"/>
    <w:basedOn w:val="DefaultParagraphFont"/>
    <w:uiPriority w:val="99"/>
    <w:unhideWhenUsed/>
    <w:rsid w:val="00B227B7"/>
    <w:rPr>
      <w:color w:val="0563C1" w:themeColor="hyperlink"/>
      <w:u w:val="single"/>
    </w:rPr>
  </w:style>
  <w:style w:type="character" w:styleId="UnresolvedMention">
    <w:name w:val="Unresolved Mention"/>
    <w:basedOn w:val="DefaultParagraphFont"/>
    <w:uiPriority w:val="99"/>
    <w:semiHidden/>
    <w:unhideWhenUsed/>
    <w:rsid w:val="00B227B7"/>
    <w:rPr>
      <w:color w:val="605E5C"/>
      <w:shd w:val="clear" w:color="auto" w:fill="E1DFDD"/>
    </w:rPr>
  </w:style>
  <w:style w:type="paragraph" w:styleId="NormalWeb">
    <w:name w:val="Normal (Web)"/>
    <w:basedOn w:val="Normal"/>
    <w:uiPriority w:val="99"/>
    <w:semiHidden/>
    <w:unhideWhenUsed/>
    <w:rsid w:val="00187A0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90240">
      <w:bodyDiv w:val="1"/>
      <w:marLeft w:val="0"/>
      <w:marRight w:val="0"/>
      <w:marTop w:val="0"/>
      <w:marBottom w:val="0"/>
      <w:divBdr>
        <w:top w:val="none" w:sz="0" w:space="0" w:color="auto"/>
        <w:left w:val="none" w:sz="0" w:space="0" w:color="auto"/>
        <w:bottom w:val="none" w:sz="0" w:space="0" w:color="auto"/>
        <w:right w:val="none" w:sz="0" w:space="0" w:color="auto"/>
      </w:divBdr>
    </w:div>
    <w:div w:id="8703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mw-sso.zoom.us/j/85472171158?pwd=cWkxc2c0cTdiU1VlVi9kRkcybU9jQT09"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2D33661ADADA41951ED02290467641" ma:contentTypeVersion="12" ma:contentTypeDescription="Create a new document." ma:contentTypeScope="" ma:versionID="08d1abdaba0daf5644b6057d83a14b8b">
  <xsd:schema xmlns:xsd="http://www.w3.org/2001/XMLSchema" xmlns:xs="http://www.w3.org/2001/XMLSchema" xmlns:p="http://schemas.microsoft.com/office/2006/metadata/properties" xmlns:ns2="e4e87585-7536-454d-9397-4e745d102a4d" xmlns:ns3="17553beb-6e2d-4432-a585-8d321cfab959" targetNamespace="http://schemas.microsoft.com/office/2006/metadata/properties" ma:root="true" ma:fieldsID="19f706b7db0a457f58bd4fb637d471e2" ns2:_="" ns3:_="">
    <xsd:import namespace="e4e87585-7536-454d-9397-4e745d102a4d"/>
    <xsd:import namespace="17553beb-6e2d-4432-a585-8d321cfab9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87585-7536-454d-9397-4e745d102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553beb-6e2d-4432-a585-8d321cfab9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71663-24CF-4350-91B7-72F55F188C8A}">
  <ds:schemaRefs>
    <ds:schemaRef ds:uri="http://schemas.microsoft.com/sharepoint/v3/contenttype/forms"/>
  </ds:schemaRefs>
</ds:datastoreItem>
</file>

<file path=customXml/itemProps2.xml><?xml version="1.0" encoding="utf-8"?>
<ds:datastoreItem xmlns:ds="http://schemas.openxmlformats.org/officeDocument/2006/customXml" ds:itemID="{9179F28E-56A1-43C2-A9B4-1F57CC44AE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F085E8-CF22-47B6-82AE-73DB5FA36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87585-7536-454d-9397-4e745d102a4d"/>
    <ds:schemaRef ds:uri="17553beb-6e2d-4432-a585-8d321cfab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Pickham (mmiller8)</dc:creator>
  <cp:keywords/>
  <dc:description/>
  <cp:lastModifiedBy>Michelle Pickham (mmiller8)</cp:lastModifiedBy>
  <cp:revision>3</cp:revision>
  <dcterms:created xsi:type="dcterms:W3CDTF">2021-01-28T15:18:00Z</dcterms:created>
  <dcterms:modified xsi:type="dcterms:W3CDTF">2021-01-28T15:31:00Z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0x0101008B2D33661ADADA41951ED02290467641</vt:lpwstr>
  </property>
</Properties>
</file>