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9774" w14:textId="6ECF471B" w:rsidR="00107DD4" w:rsidRPr="00107DD4" w:rsidRDefault="00107DD4" w:rsidP="00107DD4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Writing Intensive Committee</w:t>
      </w:r>
    </w:p>
    <w:p w14:paraId="145A7F38" w14:textId="77777777" w:rsidR="00107DD4" w:rsidRPr="00107DD4" w:rsidRDefault="00107DD4" w:rsidP="00107DD4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Action Items</w:t>
      </w:r>
    </w:p>
    <w:p w14:paraId="304D9006" w14:textId="77777777" w:rsidR="00107DD4" w:rsidRDefault="00107DD4" w:rsidP="00107DD4">
      <w:pPr>
        <w:rPr>
          <w:rFonts w:ascii="Times New Roman" w:hAnsi="Times New Roman" w:cs="Times New Roman"/>
        </w:rPr>
      </w:pPr>
    </w:p>
    <w:p w14:paraId="56D7601C" w14:textId="3F11598E" w:rsidR="00107DD4" w:rsidRPr="00107DD4" w:rsidRDefault="006633FE" w:rsidP="00107DD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September 10</w:t>
      </w:r>
      <w:r w:rsidR="007109AB">
        <w:rPr>
          <w:rFonts w:ascii="Times New Roman" w:hAnsi="Times New Roman" w:cs="Times New Roman"/>
          <w:b/>
          <w:bCs/>
        </w:rPr>
        <w:t>, 2021</w:t>
      </w:r>
    </w:p>
    <w:p w14:paraId="76C09BF9" w14:textId="77777777" w:rsidR="00107DD4" w:rsidRDefault="00107DD4" w:rsidP="00107DD4">
      <w:pPr>
        <w:rPr>
          <w:rFonts w:ascii="Times New Roman" w:hAnsi="Times New Roman" w:cs="Times New Roman"/>
        </w:rPr>
      </w:pPr>
    </w:p>
    <w:p w14:paraId="4849090A" w14:textId="0E9B6778" w:rsidR="00107DD4" w:rsidRDefault="00107DD4" w:rsidP="00107DD4">
      <w:pPr>
        <w:rPr>
          <w:rFonts w:ascii="Times New Roman" w:hAnsi="Times New Roman" w:cs="Times New Roman"/>
        </w:rPr>
      </w:pPr>
      <w:r w:rsidRPr="00107DD4">
        <w:rPr>
          <w:rFonts w:ascii="Times New Roman" w:hAnsi="Times New Roman" w:cs="Times New Roman"/>
        </w:rPr>
        <w:t>The Writing Intensive Committee recommends approval of the following course</w:t>
      </w:r>
      <w:r w:rsidR="00C35E4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for Writing Intensive credit</w:t>
      </w:r>
      <w:r w:rsidR="007109AB">
        <w:rPr>
          <w:rFonts w:ascii="Times New Roman" w:hAnsi="Times New Roman" w:cs="Times New Roman"/>
        </w:rPr>
        <w:t xml:space="preserve"> for all instructors</w:t>
      </w:r>
      <w:r w:rsidRPr="00107DD4">
        <w:rPr>
          <w:rFonts w:ascii="Times New Roman" w:hAnsi="Times New Roman" w:cs="Times New Roman"/>
        </w:rPr>
        <w:t xml:space="preserve">, effective </w:t>
      </w:r>
      <w:r w:rsidR="006633FE">
        <w:rPr>
          <w:rFonts w:ascii="Times New Roman" w:hAnsi="Times New Roman" w:cs="Times New Roman"/>
        </w:rPr>
        <w:t>spring 2022</w:t>
      </w:r>
      <w:r w:rsidRPr="00107DD4">
        <w:rPr>
          <w:rFonts w:ascii="Times New Roman" w:hAnsi="Times New Roman" w:cs="Times New Roman"/>
        </w:rPr>
        <w:t xml:space="preserve">: </w:t>
      </w:r>
    </w:p>
    <w:p w14:paraId="10507F1F" w14:textId="2FFE7E5B" w:rsidR="00107DD4" w:rsidRDefault="00107DD4" w:rsidP="00107DD4">
      <w:pPr>
        <w:rPr>
          <w:rFonts w:ascii="Times New Roman" w:hAnsi="Times New Roman" w:cs="Times New Roman"/>
        </w:rPr>
      </w:pPr>
    </w:p>
    <w:p w14:paraId="43F7B39F" w14:textId="7ADD1EF0" w:rsidR="006633FE" w:rsidRPr="00C64C03" w:rsidRDefault="006633FE" w:rsidP="006633F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C64C03">
        <w:rPr>
          <w:rFonts w:ascii="Times New Roman" w:eastAsia="Times New Roman" w:hAnsi="Times New Roman" w:cs="Times New Roman"/>
          <w:color w:val="333333"/>
          <w:shd w:val="clear" w:color="auto" w:fill="FFFFFF"/>
        </w:rPr>
        <w:t>CPSC 302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>,</w:t>
      </w:r>
      <w:r w:rsidRPr="00C64C03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Computer Ethics</w:t>
      </w:r>
    </w:p>
    <w:p w14:paraId="10B2AF22" w14:textId="0FF8CDCF" w:rsidR="006633FE" w:rsidRPr="00C64C03" w:rsidRDefault="006633FE" w:rsidP="006633F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C64C03">
        <w:rPr>
          <w:rFonts w:ascii="Times New Roman" w:eastAsia="Times New Roman" w:hAnsi="Times New Roman" w:cs="Times New Roman"/>
          <w:color w:val="333333"/>
          <w:shd w:val="clear" w:color="auto" w:fill="FFFFFF"/>
        </w:rPr>
        <w:t>BIOL 260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>,</w:t>
      </w:r>
      <w:r w:rsidRPr="00C64C03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Biostatistics and Research Design</w:t>
      </w:r>
    </w:p>
    <w:p w14:paraId="51423C15" w14:textId="7507C5FF" w:rsidR="006633FE" w:rsidRDefault="006633FE" w:rsidP="00107DD4">
      <w:pPr>
        <w:rPr>
          <w:rFonts w:ascii="Times New Roman" w:hAnsi="Times New Roman" w:cs="Times New Roman"/>
        </w:rPr>
      </w:pPr>
    </w:p>
    <w:p w14:paraId="2A46DD1A" w14:textId="62B84511" w:rsidR="007109AB" w:rsidRDefault="007109AB" w:rsidP="007109AB">
      <w:pPr>
        <w:rPr>
          <w:rFonts w:ascii="Times New Roman" w:hAnsi="Times New Roman" w:cs="Times New Roman"/>
        </w:rPr>
      </w:pPr>
      <w:r w:rsidRPr="00107DD4">
        <w:rPr>
          <w:rFonts w:ascii="Times New Roman" w:hAnsi="Times New Roman" w:cs="Times New Roman"/>
        </w:rPr>
        <w:t>The Writing Intensive Committee recommends approval of the following course</w:t>
      </w:r>
      <w:r>
        <w:rPr>
          <w:rFonts w:ascii="Times New Roman" w:hAnsi="Times New Roman" w:cs="Times New Roman"/>
        </w:rPr>
        <w:t>s for Writing Intensive credit for specific instructors</w:t>
      </w:r>
      <w:r w:rsidRPr="00107DD4">
        <w:rPr>
          <w:rFonts w:ascii="Times New Roman" w:hAnsi="Times New Roman" w:cs="Times New Roman"/>
        </w:rPr>
        <w:t xml:space="preserve">, effective </w:t>
      </w:r>
      <w:r w:rsidR="006633FE">
        <w:rPr>
          <w:rFonts w:ascii="Times New Roman" w:hAnsi="Times New Roman" w:cs="Times New Roman"/>
        </w:rPr>
        <w:t>spring</w:t>
      </w:r>
      <w:r w:rsidRPr="00107DD4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</w:t>
      </w:r>
      <w:r w:rsidR="006633FE">
        <w:rPr>
          <w:rFonts w:ascii="Times New Roman" w:hAnsi="Times New Roman" w:cs="Times New Roman"/>
        </w:rPr>
        <w:t>2</w:t>
      </w:r>
      <w:r w:rsidRPr="00107DD4">
        <w:rPr>
          <w:rFonts w:ascii="Times New Roman" w:hAnsi="Times New Roman" w:cs="Times New Roman"/>
        </w:rPr>
        <w:t xml:space="preserve">: </w:t>
      </w:r>
    </w:p>
    <w:p w14:paraId="1E03F9EC" w14:textId="77777777" w:rsidR="007109AB" w:rsidRPr="007109AB" w:rsidRDefault="007109AB" w:rsidP="007109AB">
      <w:pPr>
        <w:rPr>
          <w:rFonts w:ascii="Times New Roman" w:eastAsia="Times New Roman" w:hAnsi="Times New Roman" w:cs="Times New Roman"/>
        </w:rPr>
      </w:pPr>
    </w:p>
    <w:p w14:paraId="526E26AF" w14:textId="54F8E449" w:rsidR="006633FE" w:rsidRPr="00122BA5" w:rsidRDefault="006633FE" w:rsidP="006633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SPAN</w:t>
      </w:r>
      <w:r w:rsidRPr="00122BA5">
        <w:rPr>
          <w:rFonts w:ascii="Times New Roman" w:hAnsi="Times New Roman" w:cs="Times New Roman"/>
        </w:rPr>
        <w:t xml:space="preserve"> 202, Intermediate Spanish</w:t>
      </w:r>
      <w:r>
        <w:rPr>
          <w:rFonts w:ascii="Times New Roman" w:hAnsi="Times New Roman" w:cs="Times New Roman"/>
        </w:rPr>
        <w:t xml:space="preserve"> (</w:t>
      </w:r>
      <w:r w:rsidRPr="00122BA5">
        <w:rPr>
          <w:rFonts w:ascii="Times New Roman" w:hAnsi="Times New Roman" w:cs="Times New Roman"/>
        </w:rPr>
        <w:t>Ana Chichester</w:t>
      </w:r>
      <w:r>
        <w:rPr>
          <w:rFonts w:ascii="Times New Roman" w:hAnsi="Times New Roman" w:cs="Times New Roman"/>
        </w:rPr>
        <w:t>)</w:t>
      </w:r>
    </w:p>
    <w:p w14:paraId="3FB62CA7" w14:textId="4ADBC820" w:rsidR="006633FE" w:rsidRDefault="006633FE" w:rsidP="00107DD4">
      <w:pPr>
        <w:rPr>
          <w:rFonts w:ascii="Times New Roman" w:hAnsi="Times New Roman" w:cs="Times New Roman"/>
        </w:rPr>
      </w:pPr>
    </w:p>
    <w:p w14:paraId="6C995C13" w14:textId="77777777" w:rsidR="006633FE" w:rsidRPr="00107DD4" w:rsidRDefault="006633FE" w:rsidP="00107DD4">
      <w:pPr>
        <w:rPr>
          <w:rFonts w:ascii="Times New Roman" w:hAnsi="Times New Roman" w:cs="Times New Roman"/>
        </w:rPr>
      </w:pPr>
    </w:p>
    <w:sectPr w:rsidR="006633FE" w:rsidRPr="00107DD4" w:rsidSect="00487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13FE8"/>
    <w:multiLevelType w:val="hybridMultilevel"/>
    <w:tmpl w:val="AB9C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0494F"/>
    <w:multiLevelType w:val="hybridMultilevel"/>
    <w:tmpl w:val="57AE0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D4"/>
    <w:rsid w:val="000560C9"/>
    <w:rsid w:val="00107DD4"/>
    <w:rsid w:val="00186438"/>
    <w:rsid w:val="00487C8E"/>
    <w:rsid w:val="00545D4C"/>
    <w:rsid w:val="006633FE"/>
    <w:rsid w:val="006867A0"/>
    <w:rsid w:val="007109AB"/>
    <w:rsid w:val="00A557DA"/>
    <w:rsid w:val="00C35E44"/>
    <w:rsid w:val="00E74E1A"/>
    <w:rsid w:val="00FE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43F540"/>
  <w15:chartTrackingRefBased/>
  <w15:docId w15:val="{67106F8E-09B2-0847-AAE5-A25CC44B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7D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710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6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33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LaBreche (blabrech)</dc:creator>
  <cp:keywords/>
  <dc:description/>
  <cp:lastModifiedBy>Ben LaBreche (blabrech)</cp:lastModifiedBy>
  <cp:revision>3</cp:revision>
  <dcterms:created xsi:type="dcterms:W3CDTF">2021-09-10T15:54:00Z</dcterms:created>
  <dcterms:modified xsi:type="dcterms:W3CDTF">2021-09-10T15:57:00Z</dcterms:modified>
</cp:coreProperties>
</file>