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7FA22" w14:textId="7C03A7EF" w:rsidR="007F5D23" w:rsidRPr="00FB7CFB" w:rsidRDefault="00F64B59" w:rsidP="007F5D2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University Faculty Affairs </w:t>
      </w:r>
      <w:r w:rsidR="007F5D23" w:rsidRPr="00FB7CFB">
        <w:rPr>
          <w:b/>
          <w:color w:val="000000" w:themeColor="text1"/>
        </w:rPr>
        <w:t>Committee</w:t>
      </w:r>
      <w:r w:rsidR="007F5D23">
        <w:rPr>
          <w:b/>
          <w:color w:val="000000" w:themeColor="text1"/>
        </w:rPr>
        <w:t xml:space="preserve"> Meeting Minutes</w:t>
      </w:r>
    </w:p>
    <w:p w14:paraId="54D3C47D" w14:textId="4FFD45B0" w:rsidR="007F5D23" w:rsidRPr="00FB7CFB" w:rsidRDefault="007F5D23" w:rsidP="007F5D2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Friday, August 30</w:t>
      </w:r>
      <w:r w:rsidRPr="007F5D23">
        <w:rPr>
          <w:b/>
          <w:color w:val="000000" w:themeColor="text1"/>
          <w:vertAlign w:val="superscript"/>
        </w:rPr>
        <w:t>th</w:t>
      </w:r>
      <w:r>
        <w:rPr>
          <w:b/>
          <w:color w:val="000000" w:themeColor="text1"/>
        </w:rPr>
        <w:t>, 2024</w:t>
      </w:r>
    </w:p>
    <w:p w14:paraId="569A6BE8" w14:textId="7EE0643B" w:rsidR="007F5D23" w:rsidRDefault="007F5D23" w:rsidP="007F5D23">
      <w:pPr>
        <w:jc w:val="center"/>
        <w:rPr>
          <w:b/>
          <w:color w:val="000000" w:themeColor="text1"/>
        </w:rPr>
      </w:pPr>
      <w:r w:rsidRPr="00FB7CFB">
        <w:rPr>
          <w:b/>
          <w:color w:val="000000" w:themeColor="text1"/>
        </w:rPr>
        <w:t>2:00 p.m. via Zoom</w:t>
      </w:r>
    </w:p>
    <w:p w14:paraId="7D2A995D" w14:textId="77777777" w:rsidR="007F5D23" w:rsidRPr="00FB7CFB" w:rsidRDefault="007F5D23" w:rsidP="007F5D23">
      <w:pPr>
        <w:jc w:val="center"/>
        <w:rPr>
          <w:b/>
          <w:color w:val="000000" w:themeColor="text1"/>
        </w:rPr>
      </w:pPr>
    </w:p>
    <w:p w14:paraId="664A8F2D" w14:textId="40DA8608" w:rsidR="007F5D23" w:rsidRPr="007F5D23" w:rsidRDefault="007F5D23" w:rsidP="007F5D23">
      <w:r w:rsidRPr="00FB7CFB">
        <w:rPr>
          <w:b/>
          <w:color w:val="000000" w:themeColor="text1"/>
        </w:rPr>
        <w:t>Committee Members in Attendance:</w:t>
      </w:r>
      <w:r w:rsidRPr="00FB7CFB">
        <w:rPr>
          <w:color w:val="000000" w:themeColor="text1"/>
        </w:rPr>
        <w:t xml:space="preserve"> </w:t>
      </w:r>
      <w:r>
        <w:t xml:space="preserve">Miriam </w:t>
      </w:r>
      <w:proofErr w:type="spellStart"/>
      <w:r>
        <w:t>Liss</w:t>
      </w:r>
      <w:proofErr w:type="spellEnd"/>
      <w:r>
        <w:t xml:space="preserve"> (chair), Will Mackintosh (secretary), Melissa Wells, Jessica </w:t>
      </w:r>
      <w:proofErr w:type="spellStart"/>
      <w:r>
        <w:t>Zeitz</w:t>
      </w:r>
      <w:proofErr w:type="spellEnd"/>
      <w:r>
        <w:t xml:space="preserve">, Brad </w:t>
      </w:r>
      <w:proofErr w:type="spellStart"/>
      <w:r>
        <w:t>Lamphere</w:t>
      </w:r>
      <w:proofErr w:type="spellEnd"/>
      <w:r w:rsidR="000E4415">
        <w:t>, Smita Jain Oxford</w:t>
      </w:r>
    </w:p>
    <w:p w14:paraId="79437308" w14:textId="666B1F3B" w:rsidR="00E25445" w:rsidRPr="00EF0D8C" w:rsidRDefault="007F5D23" w:rsidP="00EF0D8C">
      <w:pPr>
        <w:rPr>
          <w:color w:val="000000" w:themeColor="text1"/>
        </w:rPr>
      </w:pPr>
      <w:r w:rsidRPr="00FB7CFB">
        <w:rPr>
          <w:b/>
          <w:color w:val="000000" w:themeColor="text1"/>
        </w:rPr>
        <w:t>Visitors in Attendance:</w:t>
      </w:r>
      <w:r w:rsidRPr="00FB7CFB">
        <w:rPr>
          <w:color w:val="000000" w:themeColor="text1"/>
        </w:rPr>
        <w:t xml:space="preserve"> None</w:t>
      </w:r>
    </w:p>
    <w:p w14:paraId="78106F9B" w14:textId="672DB6B7" w:rsidR="007F5D23" w:rsidRDefault="007F5D23" w:rsidP="00776ED8">
      <w:pPr>
        <w:pStyle w:val="ListParagraph"/>
        <w:numPr>
          <w:ilvl w:val="0"/>
          <w:numId w:val="1"/>
        </w:numPr>
      </w:pPr>
      <w:r>
        <w:t xml:space="preserve">Chair Miriam </w:t>
      </w:r>
      <w:proofErr w:type="spellStart"/>
      <w:r>
        <w:t>Liss</w:t>
      </w:r>
      <w:proofErr w:type="spellEnd"/>
      <w:r>
        <w:t xml:space="preserve"> called the meeting to order at 2:00 PM.</w:t>
      </w:r>
    </w:p>
    <w:p w14:paraId="178B07ED" w14:textId="184457B7" w:rsidR="00776ED8" w:rsidRDefault="00776ED8" w:rsidP="00776ED8">
      <w:pPr>
        <w:pStyle w:val="ListParagraph"/>
        <w:numPr>
          <w:ilvl w:val="0"/>
          <w:numId w:val="1"/>
        </w:numPr>
      </w:pPr>
      <w:r>
        <w:t>Welcome new members</w:t>
      </w:r>
      <w:r w:rsidR="00EF0D8C">
        <w:t xml:space="preserve">: </w:t>
      </w:r>
      <w:r w:rsidR="00E25445">
        <w:t xml:space="preserve">new members were </w:t>
      </w:r>
      <w:proofErr w:type="gramStart"/>
      <w:r w:rsidR="00E25445">
        <w:t>welcome</w:t>
      </w:r>
      <w:r w:rsidR="00EF0D8C">
        <w:t>d</w:t>
      </w:r>
      <w:proofErr w:type="gramEnd"/>
      <w:r w:rsidR="00E25445">
        <w:t xml:space="preserve"> and </w:t>
      </w:r>
      <w:r w:rsidR="00EF0D8C">
        <w:t xml:space="preserve">outgoing chair </w:t>
      </w:r>
      <w:r w:rsidR="00E25445">
        <w:t>Jessica was thanks for her service.</w:t>
      </w:r>
    </w:p>
    <w:p w14:paraId="4BBBD6CE" w14:textId="77777777" w:rsidR="00776ED8" w:rsidRDefault="00776ED8" w:rsidP="00776ED8">
      <w:pPr>
        <w:pStyle w:val="ListParagraph"/>
        <w:numPr>
          <w:ilvl w:val="0"/>
          <w:numId w:val="1"/>
        </w:numPr>
      </w:pPr>
      <w:r>
        <w:t>Old business:</w:t>
      </w:r>
    </w:p>
    <w:p w14:paraId="002C7029" w14:textId="2544DBF5" w:rsidR="00776ED8" w:rsidRDefault="00776ED8" w:rsidP="00776ED8">
      <w:pPr>
        <w:pStyle w:val="ListParagraph"/>
        <w:numPr>
          <w:ilvl w:val="1"/>
          <w:numId w:val="1"/>
        </w:numPr>
      </w:pPr>
      <w:r>
        <w:t xml:space="preserve">Sabbatical </w:t>
      </w:r>
      <w:r w:rsidR="008C142B">
        <w:t>charge</w:t>
      </w:r>
      <w:r w:rsidR="00E25445">
        <w:t xml:space="preserve">.  </w:t>
      </w:r>
      <w:r w:rsidR="00EF0D8C">
        <w:t>The committee discussed their longstanding c</w:t>
      </w:r>
      <w:r w:rsidR="00E25445">
        <w:t>harge to study sabbaticals</w:t>
      </w:r>
      <w:r w:rsidR="00EF0D8C">
        <w:t>, which</w:t>
      </w:r>
      <w:r w:rsidR="00E25445">
        <w:t xml:space="preserve"> dates from the COVID era</w:t>
      </w:r>
      <w:r w:rsidR="00EF0D8C">
        <w:t xml:space="preserve"> (predating any current committee members)</w:t>
      </w:r>
      <w:r w:rsidR="00E25445">
        <w:t xml:space="preserve">.  </w:t>
      </w:r>
      <w:r w:rsidR="00EF0D8C">
        <w:t>The charge</w:t>
      </w:r>
      <w:r w:rsidR="00E25445">
        <w:t xml:space="preserve"> was to understand the distribution of sabbaticals across the faculty to ensure equity.  Committee decided to ask Provost O’Donnell for data regarding sabbaticals from the past decade</w:t>
      </w:r>
      <w:r w:rsidR="00EF0D8C">
        <w:t>, including</w:t>
      </w:r>
      <w:r w:rsidR="00E25445">
        <w:t xml:space="preserve"> </w:t>
      </w:r>
      <w:r w:rsidR="00EF0D8C">
        <w:t xml:space="preserve">the </w:t>
      </w:r>
      <w:r w:rsidR="00E25445">
        <w:t>department</w:t>
      </w:r>
      <w:r w:rsidR="00EF0D8C">
        <w:t xml:space="preserve"> of all recipients</w:t>
      </w:r>
      <w:r w:rsidR="00E25445">
        <w:t xml:space="preserve">, </w:t>
      </w:r>
      <w:r w:rsidR="00EF0D8C">
        <w:t>the date of all sabbaticals</w:t>
      </w:r>
      <w:r w:rsidR="00E25445">
        <w:t xml:space="preserve">, </w:t>
      </w:r>
      <w:r w:rsidR="00EF0D8C">
        <w:t xml:space="preserve">the number of </w:t>
      </w:r>
      <w:r w:rsidR="00E25445">
        <w:t>hire-behinds</w:t>
      </w:r>
      <w:r w:rsidR="00EF0D8C">
        <w:t xml:space="preserve"> provided, the n</w:t>
      </w:r>
      <w:r w:rsidR="00E25445">
        <w:t xml:space="preserve">umber of applications per year, and how many were awarded.  Miriam will give the </w:t>
      </w:r>
      <w:proofErr w:type="gramStart"/>
      <w:r w:rsidR="00EF0D8C">
        <w:t>P</w:t>
      </w:r>
      <w:r w:rsidR="00E25445">
        <w:t>rovost</w:t>
      </w:r>
      <w:proofErr w:type="gramEnd"/>
      <w:r w:rsidR="00E25445">
        <w:t xml:space="preserve"> access to our Teams account</w:t>
      </w:r>
      <w:r w:rsidR="00EF0D8C">
        <w:t xml:space="preserve"> to upload data</w:t>
      </w:r>
      <w:r w:rsidR="00E25445">
        <w:t>.</w:t>
      </w:r>
    </w:p>
    <w:p w14:paraId="46111EB9" w14:textId="77777777" w:rsidR="00EF0D8C" w:rsidRDefault="00776ED8" w:rsidP="00776ED8">
      <w:pPr>
        <w:pStyle w:val="ListParagraph"/>
        <w:numPr>
          <w:ilvl w:val="1"/>
          <w:numId w:val="1"/>
        </w:numPr>
      </w:pPr>
      <w:r>
        <w:t>Workload charge</w:t>
      </w:r>
      <w:r w:rsidR="008C142B">
        <w:t xml:space="preserve">.  The committee reviewed the data shared by Debra </w:t>
      </w:r>
      <w:proofErr w:type="spellStart"/>
      <w:r w:rsidR="008C142B">
        <w:t>Schleef</w:t>
      </w:r>
      <w:proofErr w:type="spellEnd"/>
      <w:r w:rsidR="00D31535">
        <w:t xml:space="preserve"> and discussed the ultimate goals of </w:t>
      </w:r>
      <w:r w:rsidR="00EF0D8C">
        <w:t>the</w:t>
      </w:r>
      <w:r w:rsidR="00D31535">
        <w:t xml:space="preserve"> workload study</w:t>
      </w:r>
      <w:r w:rsidR="008C142B">
        <w:t xml:space="preserve">.  </w:t>
      </w:r>
      <w:r w:rsidR="00EF0D8C">
        <w:t>After much discussion, the committee reached consensus on a list of p</w:t>
      </w:r>
      <w:r w:rsidR="00E94307">
        <w:t>otential recommendations</w:t>
      </w:r>
      <w:r w:rsidR="00EF0D8C">
        <w:t>, including</w:t>
      </w:r>
      <w:r w:rsidR="00E94307">
        <w:t xml:space="preserve">: </w:t>
      </w:r>
    </w:p>
    <w:p w14:paraId="55958DE6" w14:textId="4F359A6A" w:rsidR="00EF0D8C" w:rsidRDefault="00EF0D8C" w:rsidP="00EF0D8C">
      <w:pPr>
        <w:pStyle w:val="ListParagraph"/>
        <w:numPr>
          <w:ilvl w:val="0"/>
          <w:numId w:val="5"/>
        </w:numPr>
      </w:pPr>
      <w:r>
        <w:t>R</w:t>
      </w:r>
      <w:r w:rsidR="008C142B">
        <w:t>einstat</w:t>
      </w:r>
      <w:r>
        <w:t>ing</w:t>
      </w:r>
      <w:r w:rsidR="008C142B">
        <w:t xml:space="preserve"> </w:t>
      </w:r>
      <w:r>
        <w:t xml:space="preserve">enrollment </w:t>
      </w:r>
      <w:r w:rsidR="008C142B">
        <w:t>caps on WI/SI courses</w:t>
      </w:r>
      <w:r w:rsidR="00576DD0">
        <w:t>.</w:t>
      </w:r>
      <w:r w:rsidR="00D31535">
        <w:t xml:space="preserve">  </w:t>
      </w:r>
    </w:p>
    <w:p w14:paraId="083752DC" w14:textId="4FEBAB2F" w:rsidR="00EF0D8C" w:rsidRDefault="00E94307" w:rsidP="00EF0D8C">
      <w:pPr>
        <w:pStyle w:val="ListParagraph"/>
        <w:numPr>
          <w:ilvl w:val="0"/>
          <w:numId w:val="5"/>
        </w:numPr>
      </w:pPr>
      <w:r>
        <w:t>Clarify</w:t>
      </w:r>
      <w:r w:rsidR="00EF0D8C">
        <w:t>ing</w:t>
      </w:r>
      <w:r>
        <w:t xml:space="preserve"> policy regarding what does and doesn’t count as a double section. </w:t>
      </w:r>
    </w:p>
    <w:p w14:paraId="1F041506" w14:textId="4504288F" w:rsidR="00EF0D8C" w:rsidRDefault="00D31535" w:rsidP="00EF0D8C">
      <w:pPr>
        <w:pStyle w:val="ListParagraph"/>
        <w:numPr>
          <w:ilvl w:val="0"/>
          <w:numId w:val="5"/>
        </w:numPr>
      </w:pPr>
      <w:r>
        <w:t>Ask</w:t>
      </w:r>
      <w:r w:rsidR="00EF0D8C">
        <w:t>ing</w:t>
      </w:r>
      <w:r>
        <w:t xml:space="preserve"> the administration to distribute </w:t>
      </w:r>
      <w:r w:rsidR="00E94307">
        <w:t>gen ed</w:t>
      </w:r>
      <w:r>
        <w:t xml:space="preserve"> teaching </w:t>
      </w:r>
      <w:r w:rsidR="00E94307">
        <w:t xml:space="preserve">loads </w:t>
      </w:r>
      <w:r>
        <w:t>like FSEM according to average department workload.</w:t>
      </w:r>
      <w:r w:rsidR="00E94307">
        <w:t xml:space="preserve">  </w:t>
      </w:r>
    </w:p>
    <w:p w14:paraId="00EE9DC1" w14:textId="3C3AD230" w:rsidR="00EF0D8C" w:rsidRDefault="00E94307" w:rsidP="00EF0D8C">
      <w:pPr>
        <w:pStyle w:val="ListParagraph"/>
        <w:numPr>
          <w:ilvl w:val="0"/>
          <w:numId w:val="5"/>
        </w:numPr>
      </w:pPr>
      <w:r>
        <w:t>Ask</w:t>
      </w:r>
      <w:r w:rsidR="00EF0D8C">
        <w:t>ing</w:t>
      </w:r>
      <w:r>
        <w:t xml:space="preserve"> the administration to concentrate resources for new hires in programs that need workload support.</w:t>
      </w:r>
      <w:r w:rsidR="00201BBF">
        <w:t xml:space="preserve">  </w:t>
      </w:r>
    </w:p>
    <w:p w14:paraId="43D787C5" w14:textId="55728428" w:rsidR="00776ED8" w:rsidRDefault="00EF0D8C" w:rsidP="00EF0D8C">
      <w:pPr>
        <w:pStyle w:val="ListParagraph"/>
        <w:numPr>
          <w:ilvl w:val="0"/>
          <w:numId w:val="5"/>
        </w:numPr>
      </w:pPr>
      <w:r>
        <w:t>Treating i</w:t>
      </w:r>
      <w:r w:rsidR="00201BBF">
        <w:t xml:space="preserve">ndependent studies </w:t>
      </w:r>
      <w:r w:rsidR="00AC5B15">
        <w:t xml:space="preserve">as actual teaching and </w:t>
      </w:r>
      <w:r>
        <w:t xml:space="preserve">developing a method to </w:t>
      </w:r>
      <w:r w:rsidR="00AC5B15">
        <w:t xml:space="preserve">fairly and accurately </w:t>
      </w:r>
      <w:r w:rsidR="00201BBF">
        <w:t>count</w:t>
      </w:r>
      <w:r>
        <w:t xml:space="preserve"> them</w:t>
      </w:r>
      <w:r w:rsidR="00201BBF">
        <w:t xml:space="preserve"> towards workload</w:t>
      </w:r>
      <w:r w:rsidR="00C605B6">
        <w:t xml:space="preserve"> and </w:t>
      </w:r>
      <w:r w:rsidR="006943FD">
        <w:t>resource</w:t>
      </w:r>
      <w:r w:rsidR="00C605B6">
        <w:t xml:space="preserve"> needs</w:t>
      </w:r>
      <w:r w:rsidR="00201BBF">
        <w:t>.</w:t>
      </w:r>
    </w:p>
    <w:p w14:paraId="13469E23" w14:textId="71D6E2D4" w:rsidR="001F73A2" w:rsidRDefault="001F73A2" w:rsidP="00EF0D8C">
      <w:pPr>
        <w:pStyle w:val="ListParagraph"/>
        <w:numPr>
          <w:ilvl w:val="0"/>
          <w:numId w:val="5"/>
        </w:numPr>
      </w:pPr>
      <w:r>
        <w:t>Continuing to respect departmental autonomy in managing workload.</w:t>
      </w:r>
    </w:p>
    <w:p w14:paraId="4D78D215" w14:textId="3708DC62" w:rsidR="00EF0D8C" w:rsidRDefault="00EF0D8C" w:rsidP="00EF0D8C">
      <w:pPr>
        <w:pStyle w:val="ListParagraph"/>
        <w:ind w:left="1440"/>
      </w:pPr>
      <w:r>
        <w:t>The committee agreed to ask Debra for more information about the reasons provided for course-offs.</w:t>
      </w:r>
    </w:p>
    <w:p w14:paraId="6D4E534F" w14:textId="39655DB9" w:rsidR="00EF0D8C" w:rsidRDefault="00EF0D8C" w:rsidP="00EF0D8C">
      <w:pPr>
        <w:pStyle w:val="ListParagraph"/>
        <w:ind w:left="1440"/>
      </w:pPr>
      <w:r>
        <w:t>The committee agreed to think about this list of potential recommendations in preparation for future discussion and possible formal adoption.</w:t>
      </w:r>
    </w:p>
    <w:p w14:paraId="3E807738" w14:textId="77777777" w:rsidR="00776ED8" w:rsidRDefault="00776ED8" w:rsidP="00776ED8">
      <w:pPr>
        <w:pStyle w:val="ListParagraph"/>
        <w:numPr>
          <w:ilvl w:val="0"/>
          <w:numId w:val="1"/>
        </w:numPr>
      </w:pPr>
      <w:r>
        <w:t>New business</w:t>
      </w:r>
    </w:p>
    <w:p w14:paraId="616A81B9" w14:textId="3737D8C0" w:rsidR="00776ED8" w:rsidRDefault="00776ED8" w:rsidP="00776ED8">
      <w:pPr>
        <w:pStyle w:val="ListParagraph"/>
        <w:numPr>
          <w:ilvl w:val="1"/>
          <w:numId w:val="1"/>
        </w:numPr>
      </w:pPr>
      <w:r>
        <w:t>Handbook charge</w:t>
      </w:r>
      <w:r w:rsidR="00EF0D8C">
        <w:t>.</w:t>
      </w:r>
      <w:r w:rsidR="00FE5447">
        <w:t xml:space="preserve"> </w:t>
      </w:r>
      <w:r w:rsidR="00EF0D8C">
        <w:t xml:space="preserve"> </w:t>
      </w:r>
      <w:r w:rsidR="00FE5447">
        <w:t>Melissa shared information about the charge</w:t>
      </w:r>
      <w:r w:rsidR="00EF0D8C">
        <w:t>, which is that UFAC</w:t>
      </w:r>
      <w:r w:rsidR="00FB76B3">
        <w:t xml:space="preserve"> </w:t>
      </w:r>
      <w:r w:rsidR="00EF0D8C">
        <w:t xml:space="preserve">is </w:t>
      </w:r>
      <w:r w:rsidR="00FB76B3">
        <w:t xml:space="preserve">being asked </w:t>
      </w:r>
      <w:r w:rsidR="00EF0D8C">
        <w:t xml:space="preserve">to study potential models for redesigning the P&amp;T system </w:t>
      </w:r>
      <w:proofErr w:type="gramStart"/>
      <w:r w:rsidR="00EF0D8C">
        <w:t>in light of</w:t>
      </w:r>
      <w:proofErr w:type="gramEnd"/>
      <w:r w:rsidR="00EF0D8C">
        <w:t xml:space="preserve"> the reorganization.  We will need to have recommendations submitted to UFC by its November meeting.  The c</w:t>
      </w:r>
      <w:r w:rsidR="00FB76B3">
        <w:t xml:space="preserve">ommittee all agreed to read through Appendix D </w:t>
      </w:r>
      <w:r w:rsidR="00EF0D8C">
        <w:t xml:space="preserve">to prepare </w:t>
      </w:r>
      <w:r w:rsidR="00FB76B3">
        <w:t>to discuss the 4 different models for potential P&amp;T revisions</w:t>
      </w:r>
      <w:r w:rsidR="00EF0D8C">
        <w:t xml:space="preserve"> at our next meeting</w:t>
      </w:r>
      <w:r w:rsidR="00FB76B3">
        <w:t>.</w:t>
      </w:r>
      <w:r w:rsidR="003468E9">
        <w:t xml:space="preserve">  </w:t>
      </w:r>
      <w:r w:rsidR="00EF0D8C">
        <w:t xml:space="preserve">The </w:t>
      </w:r>
      <w:r w:rsidR="00EF0D8C">
        <w:lastRenderedPageBreak/>
        <w:t>committee further</w:t>
      </w:r>
      <w:r w:rsidR="003468E9">
        <w:t xml:space="preserve"> discussed possible ways to get feedback from the broader faculty.  </w:t>
      </w:r>
      <w:r w:rsidR="00EF0D8C">
        <w:t xml:space="preserve">We agreed to informally reach out to the most affected departments before the next meeting to begin that process, and to discuss possible more formal feedback mechanisms at our next meeting.  </w:t>
      </w:r>
      <w:r w:rsidR="004F3A89">
        <w:t xml:space="preserve">Melissa will gather feedback from COE and Smita will gather feedback from COB.  </w:t>
      </w:r>
      <w:r w:rsidR="00EF0D8C">
        <w:t>Will agreed to reach out to Math and Econ, and Miriam agreed to reach out to physical education and nursing.</w:t>
      </w:r>
    </w:p>
    <w:p w14:paraId="34AA8CEF" w14:textId="3FE29E24" w:rsidR="00776ED8" w:rsidRDefault="00EF0D8C" w:rsidP="00EF0D8C">
      <w:pPr>
        <w:pStyle w:val="ListParagraph"/>
        <w:numPr>
          <w:ilvl w:val="1"/>
          <w:numId w:val="1"/>
        </w:numPr>
      </w:pPr>
      <w:r>
        <w:t>Next meeting.  We scheduled our next meeting for Friday, September 13</w:t>
      </w:r>
      <w:r w:rsidRPr="00EF0D8C">
        <w:rPr>
          <w:vertAlign w:val="superscript"/>
        </w:rPr>
        <w:t>th</w:t>
      </w:r>
      <w:r>
        <w:t xml:space="preserve"> and 2 PM on zoom.</w:t>
      </w:r>
    </w:p>
    <w:p w14:paraId="6867520B" w14:textId="77777777" w:rsidR="00BC0272" w:rsidRDefault="00BC0272" w:rsidP="007F5D23">
      <w:pPr>
        <w:rPr>
          <w:color w:val="000000" w:themeColor="text1"/>
        </w:rPr>
      </w:pPr>
    </w:p>
    <w:p w14:paraId="7932A251" w14:textId="0156577F" w:rsidR="007F5D23" w:rsidRPr="00FB7CFB" w:rsidRDefault="007F5D23" w:rsidP="007F5D23">
      <w:pPr>
        <w:rPr>
          <w:color w:val="000000" w:themeColor="text1"/>
        </w:rPr>
      </w:pPr>
      <w:r w:rsidRPr="00FB7CFB">
        <w:rPr>
          <w:color w:val="000000" w:themeColor="text1"/>
        </w:rPr>
        <w:t xml:space="preserve">Adjourned at </w:t>
      </w:r>
      <w:r>
        <w:rPr>
          <w:color w:val="000000" w:themeColor="text1"/>
        </w:rPr>
        <w:t>3:0</w:t>
      </w:r>
      <w:r w:rsidR="00EF0D8C">
        <w:rPr>
          <w:color w:val="000000" w:themeColor="text1"/>
        </w:rPr>
        <w:t>8</w:t>
      </w:r>
      <w:r w:rsidRPr="00FB7CFB">
        <w:rPr>
          <w:color w:val="000000" w:themeColor="text1"/>
        </w:rPr>
        <w:t xml:space="preserve"> PM</w:t>
      </w:r>
    </w:p>
    <w:p w14:paraId="268A050C" w14:textId="77777777" w:rsidR="007F5D23" w:rsidRDefault="007F5D23" w:rsidP="007F5D23">
      <w:pPr>
        <w:rPr>
          <w:color w:val="000000" w:themeColor="text1"/>
        </w:rPr>
      </w:pPr>
    </w:p>
    <w:p w14:paraId="17F06E5C" w14:textId="77777777" w:rsidR="007F5D23" w:rsidRDefault="007F5D23" w:rsidP="007F5D23">
      <w:pPr>
        <w:rPr>
          <w:color w:val="000000" w:themeColor="text1"/>
        </w:rPr>
      </w:pPr>
      <w:r>
        <w:rPr>
          <w:color w:val="000000" w:themeColor="text1"/>
        </w:rPr>
        <w:t>Respectfully submitted,</w:t>
      </w:r>
    </w:p>
    <w:p w14:paraId="7DC68075" w14:textId="77777777" w:rsidR="007F5D23" w:rsidRDefault="007F5D23" w:rsidP="007F5D23">
      <w:pPr>
        <w:rPr>
          <w:color w:val="000000" w:themeColor="text1"/>
        </w:rPr>
      </w:pPr>
      <w:r>
        <w:rPr>
          <w:color w:val="000000" w:themeColor="text1"/>
        </w:rPr>
        <w:t>Will Mackintosh, secretary</w:t>
      </w:r>
    </w:p>
    <w:p w14:paraId="0DED888A" w14:textId="77777777" w:rsidR="00776ED8" w:rsidRDefault="00776ED8" w:rsidP="00776ED8">
      <w:pPr>
        <w:jc w:val="center"/>
      </w:pPr>
    </w:p>
    <w:sectPr w:rsidR="00776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1519C"/>
    <w:multiLevelType w:val="multilevel"/>
    <w:tmpl w:val="470E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35687"/>
    <w:multiLevelType w:val="hybridMultilevel"/>
    <w:tmpl w:val="9DC409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620BFF"/>
    <w:multiLevelType w:val="multilevel"/>
    <w:tmpl w:val="C32C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B6A1E"/>
    <w:multiLevelType w:val="multilevel"/>
    <w:tmpl w:val="9FCC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B83922"/>
    <w:multiLevelType w:val="hybridMultilevel"/>
    <w:tmpl w:val="BDFC1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571728">
    <w:abstractNumId w:val="4"/>
  </w:num>
  <w:num w:numId="2" w16cid:durableId="2099910795">
    <w:abstractNumId w:val="3"/>
  </w:num>
  <w:num w:numId="3" w16cid:durableId="2035223474">
    <w:abstractNumId w:val="0"/>
  </w:num>
  <w:num w:numId="4" w16cid:durableId="2126462083">
    <w:abstractNumId w:val="2"/>
  </w:num>
  <w:num w:numId="5" w16cid:durableId="940913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D8"/>
    <w:rsid w:val="000767E6"/>
    <w:rsid w:val="000E4415"/>
    <w:rsid w:val="001F73A2"/>
    <w:rsid w:val="00201BBF"/>
    <w:rsid w:val="003468E9"/>
    <w:rsid w:val="003925E6"/>
    <w:rsid w:val="004F3A89"/>
    <w:rsid w:val="00546597"/>
    <w:rsid w:val="00574BEC"/>
    <w:rsid w:val="00576DD0"/>
    <w:rsid w:val="006068F3"/>
    <w:rsid w:val="006943FD"/>
    <w:rsid w:val="00776ED8"/>
    <w:rsid w:val="007F5D23"/>
    <w:rsid w:val="008C142B"/>
    <w:rsid w:val="00AC5B15"/>
    <w:rsid w:val="00BC0272"/>
    <w:rsid w:val="00C605B6"/>
    <w:rsid w:val="00CB74E8"/>
    <w:rsid w:val="00D31535"/>
    <w:rsid w:val="00E25445"/>
    <w:rsid w:val="00E94307"/>
    <w:rsid w:val="00EF0D8C"/>
    <w:rsid w:val="00F64B59"/>
    <w:rsid w:val="00FB76B3"/>
    <w:rsid w:val="00FE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781FD"/>
  <w15:chartTrackingRefBased/>
  <w15:docId w15:val="{77C77E8E-4C18-4682-B9D1-75683964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6ED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6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0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Liss (mliss)</dc:creator>
  <cp:keywords/>
  <dc:description/>
  <cp:lastModifiedBy>Will Mackintosh (wmackint)</cp:lastModifiedBy>
  <cp:revision>7</cp:revision>
  <dcterms:created xsi:type="dcterms:W3CDTF">2024-08-31T13:05:00Z</dcterms:created>
  <dcterms:modified xsi:type="dcterms:W3CDTF">2024-09-28T18:43:00Z</dcterms:modified>
</cp:coreProperties>
</file>