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0780C" w14:textId="3FE79580" w:rsidR="00C54DB4" w:rsidRPr="001C1E96" w:rsidRDefault="00C86AB9">
      <w:pPr>
        <w:rPr>
          <w:b/>
        </w:rPr>
      </w:pPr>
      <w:r w:rsidRPr="001C1E96">
        <w:rPr>
          <w:b/>
        </w:rPr>
        <w:t xml:space="preserve">Meeting on </w:t>
      </w:r>
      <w:r w:rsidR="002713D4">
        <w:rPr>
          <w:b/>
        </w:rPr>
        <w:t>9/9/2024</w:t>
      </w:r>
      <w:r w:rsidR="00A41A28" w:rsidRPr="001C1E96">
        <w:rPr>
          <w:b/>
        </w:rPr>
        <w:t xml:space="preserve"> </w:t>
      </w:r>
      <w:r w:rsidR="001E5006">
        <w:rPr>
          <w:b/>
        </w:rPr>
        <w:t>at 10:00am</w:t>
      </w:r>
      <w:r w:rsidR="002713D4">
        <w:rPr>
          <w:b/>
        </w:rPr>
        <w:t xml:space="preserve">: Initial Committee Meeting of the Semester </w:t>
      </w:r>
    </w:p>
    <w:p w14:paraId="6CDA3787" w14:textId="145355DB" w:rsidR="00C86AB9" w:rsidRDefault="00212DCC">
      <w:r>
        <w:t>Members present:</w:t>
      </w:r>
      <w:r w:rsidR="00C86AB9">
        <w:t xml:space="preserve"> </w:t>
      </w:r>
      <w:r w:rsidR="002713D4">
        <w:t>Janet Asper (Chemistry), Christy Irish</w:t>
      </w:r>
      <w:r>
        <w:t xml:space="preserve"> (Chair, Education), </w:t>
      </w:r>
      <w:r w:rsidR="002713D4">
        <w:t>John Marsh</w:t>
      </w:r>
      <w:r>
        <w:t xml:space="preserve"> (Business), </w:t>
      </w:r>
      <w:r w:rsidR="002713D4">
        <w:t>Jennifer Hansen-Glucklich</w:t>
      </w:r>
      <w:r>
        <w:t xml:space="preserve"> (Secretary, </w:t>
      </w:r>
      <w:r w:rsidR="002713D4">
        <w:t>Modern Languages and Literatures</w:t>
      </w:r>
      <w:r>
        <w:t xml:space="preserve">), </w:t>
      </w:r>
      <w:r w:rsidR="00C17B31">
        <w:t xml:space="preserve">Victoria Russel (Ex-Officio Member, </w:t>
      </w:r>
      <w:r w:rsidR="004351E0">
        <w:t>Center for Teaching</w:t>
      </w:r>
      <w:r w:rsidR="00C17B31">
        <w:t>)</w:t>
      </w:r>
      <w:r w:rsidR="002713D4">
        <w:t xml:space="preserve"> </w:t>
      </w:r>
    </w:p>
    <w:p w14:paraId="6931E6C3" w14:textId="467EA6D1" w:rsidR="00713DF0" w:rsidRDefault="00713DF0">
      <w:r>
        <w:t>New Business:</w:t>
      </w:r>
    </w:p>
    <w:p w14:paraId="2C4494BA" w14:textId="07BB0C95" w:rsidR="00BD77B2" w:rsidRDefault="00BD77B2" w:rsidP="00BD77B2">
      <w:pPr>
        <w:pStyle w:val="ListParagraph"/>
        <w:numPr>
          <w:ilvl w:val="0"/>
          <w:numId w:val="4"/>
        </w:numPr>
      </w:pPr>
      <w:r>
        <w:t>Committee positions were assigned</w:t>
      </w:r>
      <w:r w:rsidR="007001DD">
        <w:t xml:space="preserve"> (Christy Irish is chair; Jennifer Hansen-Glucklich is secretary)</w:t>
      </w:r>
    </w:p>
    <w:p w14:paraId="24784990" w14:textId="3A0215AB" w:rsidR="00BD77B2" w:rsidRPr="00BD77B2" w:rsidRDefault="00BD77B2" w:rsidP="00BD77B2">
      <w:pPr>
        <w:pStyle w:val="ListParagraph"/>
        <w:numPr>
          <w:ilvl w:val="0"/>
          <w:numId w:val="4"/>
        </w:numPr>
      </w:pPr>
      <w:r>
        <w:t>Discussed changes to the Faculty Handbook: 1) the question of increasing the committee to six members (one possible issue is that it might not be ideal for voting to have an even number of committee members, but a benefit would be having faculty from more departments and disciplines to help when discussing sabbatical applications) and 2) the question of changing the wording in the Faculty Handbook from “</w:t>
      </w:r>
      <w:r w:rsidRPr="008E67DD">
        <w:rPr>
          <w:rFonts w:eastAsia="Times New Roman" w:cs="Times New Roman"/>
          <w:color w:val="000000"/>
        </w:rPr>
        <w:t>Associate Provost for Academic Affairs</w:t>
      </w:r>
      <w:r>
        <w:rPr>
          <w:rFonts w:eastAsia="Times New Roman" w:cs="Times New Roman"/>
          <w:color w:val="000000"/>
        </w:rPr>
        <w:t>”</w:t>
      </w:r>
      <w:r w:rsidRPr="008E67DD">
        <w:rPr>
          <w:rFonts w:eastAsia="Times New Roman" w:cs="Times New Roman"/>
          <w:color w:val="000000"/>
        </w:rPr>
        <w:t xml:space="preserve"> position</w:t>
      </w:r>
      <w:r>
        <w:rPr>
          <w:rFonts w:eastAsia="Times New Roman" w:cs="Times New Roman"/>
          <w:color w:val="000000"/>
        </w:rPr>
        <w:t xml:space="preserve"> on the USFFA committee to “Representative Appointed by the Provost</w:t>
      </w:r>
      <w:r w:rsidR="004E27C5">
        <w:rPr>
          <w:rFonts w:eastAsia="Times New Roman" w:cs="Times New Roman"/>
          <w:color w:val="000000"/>
        </w:rPr>
        <w:t>. Changes are due by the November UFC meeting.</w:t>
      </w:r>
    </w:p>
    <w:p w14:paraId="0A8B0471" w14:textId="7E2322AD" w:rsidR="00BD77B2" w:rsidRPr="00BD77B2" w:rsidRDefault="00BD77B2" w:rsidP="00BD77B2">
      <w:pPr>
        <w:pStyle w:val="ListParagraph"/>
        <w:numPr>
          <w:ilvl w:val="0"/>
          <w:numId w:val="4"/>
        </w:numPr>
      </w:pPr>
      <w:r>
        <w:rPr>
          <w:rFonts w:eastAsia="Times New Roman" w:cs="Times New Roman"/>
          <w:color w:val="000000"/>
        </w:rPr>
        <w:t>Discussed the need for keeping records of recipients of sabbaticals, fellowship, and awards for committee use. Christy will create an excel sheet in which we will begin keeping track of recipients.</w:t>
      </w:r>
    </w:p>
    <w:p w14:paraId="544654C3" w14:textId="6ED941E0" w:rsidR="00BD77B2" w:rsidRDefault="007001DD" w:rsidP="00BD77B2">
      <w:pPr>
        <w:pStyle w:val="ListParagraph"/>
        <w:numPr>
          <w:ilvl w:val="0"/>
          <w:numId w:val="4"/>
        </w:numPr>
      </w:pPr>
      <w:r>
        <w:t>Discussed</w:t>
      </w:r>
      <w:r w:rsidR="00BD77B2">
        <w:t xml:space="preserve"> the need to </w:t>
      </w:r>
      <w:r>
        <w:t xml:space="preserve">standardize announcements of the Jepson Fellowship: who will share information about the fellowship with faculty and when will this take place each year? </w:t>
      </w:r>
      <w:r w:rsidR="00363373">
        <w:t>Needs to be established and followed by all deans for fairness.</w:t>
      </w:r>
    </w:p>
    <w:p w14:paraId="4426AF7C" w14:textId="46E98F11" w:rsidR="007001DD" w:rsidRDefault="007001DD" w:rsidP="00BD77B2">
      <w:pPr>
        <w:pStyle w:val="ListParagraph"/>
        <w:numPr>
          <w:ilvl w:val="0"/>
          <w:numId w:val="4"/>
        </w:numPr>
      </w:pPr>
      <w:r>
        <w:t>Discussed the need to come up with a procedure for ranking Jepson Fellowship applications with clear criteria for consistency. This will also increase the quality of applications.</w:t>
      </w:r>
    </w:p>
    <w:p w14:paraId="03A43850" w14:textId="56B965F2" w:rsidR="007001DD" w:rsidRDefault="007001DD" w:rsidP="00BD77B2">
      <w:pPr>
        <w:pStyle w:val="ListParagraph"/>
        <w:numPr>
          <w:ilvl w:val="0"/>
          <w:numId w:val="4"/>
        </w:numPr>
      </w:pPr>
      <w:r>
        <w:t xml:space="preserve">Regarding applications for sabbaticals, we discussed the following: 1) the process for review 2) criteria for </w:t>
      </w:r>
      <w:r w:rsidR="00363373">
        <w:t>making</w:t>
      </w:r>
      <w:r>
        <w:t xml:space="preserve"> recommendations 3) the need for clear guidelines on how faculty should address the issue of applying for external funding-contingent sabbaticals (for example, </w:t>
      </w:r>
      <w:proofErr w:type="spellStart"/>
      <w:r>
        <w:t>Fulbrights</w:t>
      </w:r>
      <w:proofErr w:type="spellEnd"/>
      <w:r>
        <w:t>). These issues need to be discussed with the provost as well.</w:t>
      </w:r>
    </w:p>
    <w:p w14:paraId="71B8684A" w14:textId="1061FA0B" w:rsidR="007001DD" w:rsidRDefault="007001DD" w:rsidP="00BD77B2">
      <w:pPr>
        <w:pStyle w:val="ListParagraph"/>
        <w:numPr>
          <w:ilvl w:val="0"/>
          <w:numId w:val="4"/>
        </w:numPr>
      </w:pPr>
      <w:r>
        <w:t xml:space="preserve">Regarding the </w:t>
      </w:r>
      <w:proofErr w:type="spellStart"/>
      <w:r>
        <w:t>Waple</w:t>
      </w:r>
      <w:proofErr w:type="spellEnd"/>
      <w:r>
        <w:t xml:space="preserve"> Professorship, several factors need to be clarified: 1) There needs to be a reliable source of information on the Professorship on the provost website and in the </w:t>
      </w:r>
      <w:r w:rsidR="00363373">
        <w:t>F</w:t>
      </w:r>
      <w:r>
        <w:t xml:space="preserve">aculty </w:t>
      </w:r>
      <w:r w:rsidR="00363373">
        <w:t>H</w:t>
      </w:r>
      <w:r>
        <w:t>andbook 2) announcements for the Professorship need to be released to faculty across the colleges at the same time (for example, via emails by deans)</w:t>
      </w:r>
      <w:r w:rsidR="00363373">
        <w:t>.</w:t>
      </w:r>
    </w:p>
    <w:p w14:paraId="00ABDCDB" w14:textId="11840289" w:rsidR="007001DD" w:rsidRDefault="007001DD" w:rsidP="00BD77B2">
      <w:pPr>
        <w:pStyle w:val="ListParagraph"/>
        <w:numPr>
          <w:ilvl w:val="0"/>
          <w:numId w:val="4"/>
        </w:numPr>
      </w:pPr>
      <w:r>
        <w:t>The question was raised concerning whether it would be possible to provide feedback to applicants for fellowships, grants, and sabbaticals in the future. This might be difficult given issues of confidentiality. A related point is the need to provide standardized guidance to faculty who are nominating colleagues for awards</w:t>
      </w:r>
      <w:r w:rsidR="00363373">
        <w:t xml:space="preserve"> to increase fairness.</w:t>
      </w:r>
    </w:p>
    <w:p w14:paraId="20812E56" w14:textId="35AAD0D6" w:rsidR="002713D4" w:rsidRDefault="002713D4" w:rsidP="00BD77B2">
      <w:pPr>
        <w:pStyle w:val="ListParagraph"/>
      </w:pPr>
    </w:p>
    <w:p w14:paraId="768B1B78" w14:textId="29A63BF8" w:rsidR="002713D4" w:rsidRDefault="002713D4">
      <w:r>
        <w:t>Action Items:</w:t>
      </w:r>
    </w:p>
    <w:p w14:paraId="3EBE0D0B" w14:textId="602F2348" w:rsidR="00713DF0" w:rsidRPr="0085761A" w:rsidRDefault="00615532" w:rsidP="0085761A">
      <w:pPr>
        <w:pStyle w:val="ListParagraph"/>
        <w:numPr>
          <w:ilvl w:val="0"/>
          <w:numId w:val="6"/>
        </w:numPr>
      </w:pPr>
      <w:r>
        <w:t xml:space="preserve">A motion was made to change the </w:t>
      </w:r>
      <w:r w:rsidR="00363373">
        <w:t>F</w:t>
      </w:r>
      <w:r w:rsidR="00713DF0">
        <w:t xml:space="preserve">aculty </w:t>
      </w:r>
      <w:r w:rsidR="00363373">
        <w:t>H</w:t>
      </w:r>
      <w:r w:rsidR="00713DF0">
        <w:t xml:space="preserve">andbook </w:t>
      </w:r>
      <w:r>
        <w:t xml:space="preserve">language </w:t>
      </w:r>
      <w:r w:rsidR="0085761A">
        <w:t xml:space="preserve">concerning </w:t>
      </w:r>
      <w:r>
        <w:t xml:space="preserve">the position of </w:t>
      </w:r>
      <w:r>
        <w:t>“</w:t>
      </w:r>
      <w:r w:rsidRPr="0085761A">
        <w:rPr>
          <w:rFonts w:eastAsia="Times New Roman" w:cs="Times New Roman"/>
          <w:color w:val="000000"/>
        </w:rPr>
        <w:t xml:space="preserve">Associate Provost for Academic Affairs” </w:t>
      </w:r>
      <w:r>
        <w:t xml:space="preserve">on </w:t>
      </w:r>
      <w:r w:rsidR="0085761A">
        <w:t xml:space="preserve">the USFFAC </w:t>
      </w:r>
      <w:r w:rsidR="00713DF0" w:rsidRPr="0085761A">
        <w:rPr>
          <w:rFonts w:eastAsia="Times New Roman" w:cs="Times New Roman"/>
          <w:color w:val="000000"/>
        </w:rPr>
        <w:t>to “Representative Appointed by the Provost</w:t>
      </w:r>
      <w:r w:rsidR="00363373">
        <w:rPr>
          <w:rFonts w:eastAsia="Times New Roman" w:cs="Times New Roman"/>
          <w:color w:val="000000"/>
        </w:rPr>
        <w:t>.</w:t>
      </w:r>
      <w:r w:rsidR="00713DF0" w:rsidRPr="0085761A">
        <w:rPr>
          <w:rFonts w:eastAsia="Times New Roman" w:cs="Times New Roman"/>
          <w:color w:val="000000"/>
        </w:rPr>
        <w:t>”</w:t>
      </w:r>
    </w:p>
    <w:p w14:paraId="657BAF96" w14:textId="3F923549" w:rsidR="0085761A" w:rsidRPr="0085761A" w:rsidRDefault="0085761A" w:rsidP="0085761A">
      <w:pPr>
        <w:pStyle w:val="ListParagraph"/>
        <w:numPr>
          <w:ilvl w:val="0"/>
          <w:numId w:val="6"/>
        </w:numPr>
      </w:pPr>
      <w:r>
        <w:rPr>
          <w:rFonts w:eastAsia="Times New Roman" w:cs="Times New Roman"/>
          <w:color w:val="000000"/>
        </w:rPr>
        <w:t xml:space="preserve">Christy will meet with the provost to discuss dates and deadlines and other information concerning obtaining files for the </w:t>
      </w:r>
      <w:proofErr w:type="spellStart"/>
      <w:r>
        <w:rPr>
          <w:rFonts w:eastAsia="Times New Roman" w:cs="Times New Roman"/>
          <w:color w:val="000000"/>
        </w:rPr>
        <w:t>Waple</w:t>
      </w:r>
      <w:proofErr w:type="spellEnd"/>
      <w:r>
        <w:rPr>
          <w:rFonts w:eastAsia="Times New Roman" w:cs="Times New Roman"/>
          <w:color w:val="000000"/>
        </w:rPr>
        <w:t xml:space="preserve"> Professorship, sabbaticals, and the Jepson Fellowship</w:t>
      </w:r>
      <w:r w:rsidR="00363373">
        <w:rPr>
          <w:rFonts w:eastAsia="Times New Roman" w:cs="Times New Roman"/>
          <w:color w:val="000000"/>
        </w:rPr>
        <w:t>.</w:t>
      </w:r>
    </w:p>
    <w:p w14:paraId="79311F69" w14:textId="5DB39C1B" w:rsidR="0085761A" w:rsidRDefault="0085761A" w:rsidP="0085761A">
      <w:pPr>
        <w:pStyle w:val="ListParagraph"/>
        <w:numPr>
          <w:ilvl w:val="0"/>
          <w:numId w:val="6"/>
        </w:numPr>
      </w:pPr>
      <w:r>
        <w:rPr>
          <w:rFonts w:eastAsia="Times New Roman" w:cs="Times New Roman"/>
          <w:color w:val="000000"/>
        </w:rPr>
        <w:t>Update announcements and announcement procedures regarding the above</w:t>
      </w:r>
      <w:r w:rsidR="00C50852">
        <w:rPr>
          <w:rFonts w:eastAsia="Times New Roman" w:cs="Times New Roman"/>
          <w:color w:val="000000"/>
        </w:rPr>
        <w:t xml:space="preserve"> for consistency</w:t>
      </w:r>
      <w:r w:rsidR="00363373">
        <w:rPr>
          <w:rFonts w:eastAsia="Times New Roman" w:cs="Times New Roman"/>
          <w:color w:val="000000"/>
        </w:rPr>
        <w:t>.</w:t>
      </w:r>
    </w:p>
    <w:p w14:paraId="03C29362" w14:textId="3341DE6C" w:rsidR="00C86AB9" w:rsidRDefault="00C50852" w:rsidP="00363373">
      <w:pPr>
        <w:ind w:left="360"/>
      </w:pPr>
      <w:r>
        <w:lastRenderedPageBreak/>
        <w:t>The m</w:t>
      </w:r>
      <w:r w:rsidR="00CB4B94">
        <w:t>eeting adjourned at 10:50</w:t>
      </w:r>
      <w:r w:rsidR="00180EAD">
        <w:t>am</w:t>
      </w:r>
      <w:r w:rsidR="00E5742B">
        <w:t>.</w:t>
      </w:r>
      <w:r w:rsidR="00323232">
        <w:t xml:space="preserve"> </w:t>
      </w:r>
      <w:r w:rsidR="00363373">
        <w:t xml:space="preserve">The next meeting </w:t>
      </w:r>
      <w:r w:rsidR="00346311">
        <w:t>was</w:t>
      </w:r>
      <w:r w:rsidR="00363373">
        <w:t xml:space="preserve"> set for September 23 at 10:00 via zoom. </w:t>
      </w:r>
    </w:p>
    <w:sectPr w:rsidR="00C86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C453D1"/>
    <w:multiLevelType w:val="hybridMultilevel"/>
    <w:tmpl w:val="77EC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16268"/>
    <w:multiLevelType w:val="hybridMultilevel"/>
    <w:tmpl w:val="1A58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B45F64"/>
    <w:multiLevelType w:val="hybridMultilevel"/>
    <w:tmpl w:val="9354A3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9A84B8B"/>
    <w:multiLevelType w:val="hybridMultilevel"/>
    <w:tmpl w:val="60BA4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130FB"/>
    <w:multiLevelType w:val="hybridMultilevel"/>
    <w:tmpl w:val="80BE5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EA63F7"/>
    <w:multiLevelType w:val="hybridMultilevel"/>
    <w:tmpl w:val="36EC7A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2066808">
    <w:abstractNumId w:val="2"/>
  </w:num>
  <w:num w:numId="2" w16cid:durableId="866794506">
    <w:abstractNumId w:val="1"/>
  </w:num>
  <w:num w:numId="3" w16cid:durableId="1830167422">
    <w:abstractNumId w:val="4"/>
  </w:num>
  <w:num w:numId="4" w16cid:durableId="967127747">
    <w:abstractNumId w:val="5"/>
  </w:num>
  <w:num w:numId="5" w16cid:durableId="989477838">
    <w:abstractNumId w:val="0"/>
  </w:num>
  <w:num w:numId="6" w16cid:durableId="310672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B9"/>
    <w:rsid w:val="00066CE7"/>
    <w:rsid w:val="000D2865"/>
    <w:rsid w:val="00145058"/>
    <w:rsid w:val="00180EAD"/>
    <w:rsid w:val="001C1E96"/>
    <w:rsid w:val="001E5006"/>
    <w:rsid w:val="00210CFC"/>
    <w:rsid w:val="00212DCC"/>
    <w:rsid w:val="00247FB2"/>
    <w:rsid w:val="00251680"/>
    <w:rsid w:val="002713D4"/>
    <w:rsid w:val="00285C0F"/>
    <w:rsid w:val="002F6ABC"/>
    <w:rsid w:val="00323232"/>
    <w:rsid w:val="00346311"/>
    <w:rsid w:val="00363373"/>
    <w:rsid w:val="00381395"/>
    <w:rsid w:val="00387D73"/>
    <w:rsid w:val="003B0CF4"/>
    <w:rsid w:val="004050E5"/>
    <w:rsid w:val="004351E0"/>
    <w:rsid w:val="004638B5"/>
    <w:rsid w:val="004A6827"/>
    <w:rsid w:val="004E15EA"/>
    <w:rsid w:val="004E27C5"/>
    <w:rsid w:val="00521B6F"/>
    <w:rsid w:val="00580FE7"/>
    <w:rsid w:val="005B15F3"/>
    <w:rsid w:val="005D4327"/>
    <w:rsid w:val="00614A59"/>
    <w:rsid w:val="00615532"/>
    <w:rsid w:val="00634BE7"/>
    <w:rsid w:val="007001DD"/>
    <w:rsid w:val="00713DF0"/>
    <w:rsid w:val="00822977"/>
    <w:rsid w:val="00852959"/>
    <w:rsid w:val="0085382B"/>
    <w:rsid w:val="0085761A"/>
    <w:rsid w:val="00860C04"/>
    <w:rsid w:val="00990BC4"/>
    <w:rsid w:val="00A41A28"/>
    <w:rsid w:val="00B0658A"/>
    <w:rsid w:val="00B41AE7"/>
    <w:rsid w:val="00BC0FDF"/>
    <w:rsid w:val="00BD77B2"/>
    <w:rsid w:val="00C17B31"/>
    <w:rsid w:val="00C50852"/>
    <w:rsid w:val="00C54DB4"/>
    <w:rsid w:val="00C86AB9"/>
    <w:rsid w:val="00CB4B94"/>
    <w:rsid w:val="00D33637"/>
    <w:rsid w:val="00DA5D5D"/>
    <w:rsid w:val="00DD629D"/>
    <w:rsid w:val="00E44D18"/>
    <w:rsid w:val="00E55E51"/>
    <w:rsid w:val="00E5742B"/>
    <w:rsid w:val="00E90DC1"/>
    <w:rsid w:val="00E90E83"/>
    <w:rsid w:val="00EC0023"/>
    <w:rsid w:val="00F243C5"/>
    <w:rsid w:val="00F64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3D57"/>
  <w15:chartTrackingRefBased/>
  <w15:docId w15:val="{4C43203C-66DD-49DC-B474-4E20491C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637"/>
    <w:pPr>
      <w:ind w:left="720"/>
      <w:contextualSpacing/>
    </w:pPr>
  </w:style>
  <w:style w:type="paragraph" w:styleId="Revision">
    <w:name w:val="Revision"/>
    <w:hidden/>
    <w:uiPriority w:val="99"/>
    <w:semiHidden/>
    <w:rsid w:val="00B41A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Antwi (jantwi)</dc:creator>
  <cp:keywords/>
  <dc:description/>
  <cp:lastModifiedBy>Jennifer Hansen-Glucklich (jhanseng)</cp:lastModifiedBy>
  <cp:revision>12</cp:revision>
  <dcterms:created xsi:type="dcterms:W3CDTF">2024-09-09T17:21:00Z</dcterms:created>
  <dcterms:modified xsi:type="dcterms:W3CDTF">2024-09-10T16:11:00Z</dcterms:modified>
</cp:coreProperties>
</file>