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48FE8" w14:textId="53D44B1B" w:rsidR="00675306" w:rsidRPr="00675306" w:rsidRDefault="00866F1F" w:rsidP="00675306">
      <w:pPr>
        <w:widowControl w:val="0"/>
        <w:spacing w:after="0" w:line="240" w:lineRule="auto"/>
        <w:rPr>
          <w:rFonts w:ascii="Times New Roman" w:eastAsia="Times New Roman" w:hAnsi="Times New Roman" w:cs="Times New Roman"/>
          <w:smallCaps/>
          <w:kern w:val="0"/>
          <w:sz w:val="18"/>
          <w:szCs w:val="18"/>
          <w14:ligatures w14:val="none"/>
        </w:rPr>
      </w:pPr>
      <w:r>
        <w:rPr>
          <w:noProof/>
        </w:rPr>
        <w:drawing>
          <wp:inline distT="0" distB="0" distL="0" distR="0" wp14:anchorId="125221BB" wp14:editId="73E4AB04">
            <wp:extent cx="1847850" cy="1057539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112" cy="108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1A0B5" w14:textId="77777777" w:rsidR="00675306" w:rsidRPr="00675306" w:rsidRDefault="00675306" w:rsidP="00675306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82F091C" w14:textId="77777777" w:rsidR="00675306" w:rsidRPr="00A76BC5" w:rsidRDefault="00675306" w:rsidP="0067530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A76BC5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FSEM Committee</w:t>
      </w:r>
    </w:p>
    <w:p w14:paraId="1F7D4A58" w14:textId="7A187F43" w:rsidR="00675306" w:rsidRPr="00A76BC5" w:rsidRDefault="69877624" w:rsidP="37179BE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January 27</w:t>
      </w:r>
      <w:r w:rsidRPr="027CAC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perscript"/>
          <w14:ligatures w14:val="none"/>
        </w:rPr>
        <w:t>th</w:t>
      </w:r>
      <w:r w:rsidR="00675306" w:rsidRPr="00A76BC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, 202</w:t>
      </w:r>
      <w:r w:rsidR="2E740A92" w:rsidRPr="00A76BC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5</w:t>
      </w:r>
      <w:r w:rsidR="00675306" w:rsidRPr="00A76BC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Regular Meeting</w:t>
      </w:r>
    </w:p>
    <w:p w14:paraId="2499DD46" w14:textId="78CEF967" w:rsidR="00675306" w:rsidRPr="00A76BC5" w:rsidRDefault="00675306" w:rsidP="00675306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A76BC5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Time and Location: </w:t>
      </w:r>
      <w:r w:rsidR="00C444C0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4</w:t>
      </w:r>
      <w:r w:rsidR="0005207B" w:rsidRPr="00A76BC5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-</w:t>
      </w:r>
      <w:r w:rsidR="00C444C0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5</w:t>
      </w:r>
      <w:r w:rsidRPr="00A76BC5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pm, </w:t>
      </w:r>
      <w:r w:rsidR="0005207B" w:rsidRPr="00A76BC5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DuPont324</w:t>
      </w:r>
    </w:p>
    <w:p w14:paraId="3DCA8EF6" w14:textId="77777777" w:rsidR="00675306" w:rsidRPr="00A76BC5" w:rsidRDefault="00675306" w:rsidP="0067530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EDB469D" w14:textId="77777777" w:rsidR="00675306" w:rsidRPr="00A76BC5" w:rsidRDefault="00675306" w:rsidP="00675306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76BC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In attendance:</w:t>
      </w:r>
    </w:p>
    <w:p w14:paraId="5D30C74E" w14:textId="77777777" w:rsidR="00675306" w:rsidRPr="00A76BC5" w:rsidRDefault="00675306" w:rsidP="00675306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35AE61C" w14:textId="239AD79A" w:rsidR="00675306" w:rsidRPr="00A76BC5" w:rsidRDefault="00675306" w:rsidP="00675306">
      <w:pPr>
        <w:spacing w:after="0" w:line="240" w:lineRule="auto"/>
        <w:ind w:left="450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202</w:t>
      </w:r>
      <w:r w:rsidR="0005207B" w:rsidRPr="00A76BC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</w:t>
      </w:r>
      <w:r w:rsidRPr="00A76BC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-202</w:t>
      </w:r>
      <w:r w:rsidR="0005207B" w:rsidRPr="00A76BC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Pr="00A76BC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FSEM Committee</w:t>
      </w:r>
    </w:p>
    <w:p w14:paraId="7F44A17E" w14:textId="22369563" w:rsidR="00675306" w:rsidRPr="00A76BC5" w:rsidRDefault="00675306" w:rsidP="00675306">
      <w:pPr>
        <w:numPr>
          <w:ilvl w:val="0"/>
          <w:numId w:val="5"/>
        </w:numPr>
        <w:shd w:val="clear" w:color="auto" w:fill="FFFFFF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2025 Bridgette Dennett, Chair (Assistant</w:t>
      </w:r>
      <w:r w:rsidR="009E0A91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 Professor</w:t>
      </w: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, CAS)</w:t>
      </w:r>
    </w:p>
    <w:p w14:paraId="06F45B4F" w14:textId="77777777" w:rsidR="00675306" w:rsidRPr="00A76BC5" w:rsidRDefault="00675306" w:rsidP="00675306">
      <w:pPr>
        <w:numPr>
          <w:ilvl w:val="0"/>
          <w:numId w:val="5"/>
        </w:numPr>
        <w:shd w:val="clear" w:color="auto" w:fill="FFFFFF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2025 Marcus Leppanen, Secretary (Assistant Professor, CAS)</w:t>
      </w:r>
    </w:p>
    <w:p w14:paraId="7777FDEF" w14:textId="7AD83174" w:rsidR="0005207B" w:rsidRPr="00A76BC5" w:rsidRDefault="0005207B" w:rsidP="00675306">
      <w:pPr>
        <w:numPr>
          <w:ilvl w:val="0"/>
          <w:numId w:val="5"/>
        </w:numPr>
        <w:shd w:val="clear" w:color="auto" w:fill="FFFFFF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2025 Virginia Mac</w:t>
      </w:r>
      <w:r w:rsidR="002839FC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k</w:t>
      </w: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intosh (</w:t>
      </w:r>
      <w:r w:rsidR="009E0A91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Associate </w:t>
      </w: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Professor, CAS)</w:t>
      </w:r>
    </w:p>
    <w:p w14:paraId="675F94FA" w14:textId="77777777" w:rsidR="00675306" w:rsidRPr="00A76BC5" w:rsidRDefault="00675306" w:rsidP="00675306">
      <w:pPr>
        <w:numPr>
          <w:ilvl w:val="0"/>
          <w:numId w:val="5"/>
        </w:numPr>
        <w:shd w:val="clear" w:color="auto" w:fill="FFFFFF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2026 Gary Richards (Professor, CAS)</w:t>
      </w:r>
    </w:p>
    <w:p w14:paraId="1E25E055" w14:textId="21ADAE7C" w:rsidR="00675306" w:rsidRPr="00A76BC5" w:rsidRDefault="00675306" w:rsidP="37179BEC">
      <w:pPr>
        <w:numPr>
          <w:ilvl w:val="0"/>
          <w:numId w:val="5"/>
        </w:numPr>
        <w:shd w:val="clear" w:color="auto" w:fill="FFFFFF" w:themeFill="background1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202</w:t>
      </w:r>
      <w:r w:rsidR="0005207B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7 Ginny Morris</w:t>
      </w:r>
      <w:r w:rsidR="66ED229C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s</w:t>
      </w:r>
      <w:r w:rsidR="0005207B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 (</w:t>
      </w:r>
      <w:r w:rsidR="009E0A91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Assistant </w:t>
      </w:r>
      <w:r w:rsidR="0005207B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Professor, CAS)</w:t>
      </w:r>
    </w:p>
    <w:p w14:paraId="41579784" w14:textId="77777777" w:rsidR="0005207B" w:rsidRPr="00A76BC5" w:rsidRDefault="0005207B" w:rsidP="0005207B">
      <w:p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</w:p>
    <w:p w14:paraId="2E1BD620" w14:textId="77777777" w:rsidR="00675306" w:rsidRPr="00A76BC5" w:rsidRDefault="00675306" w:rsidP="00675306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EX OFFICIO MEMBERS</w:t>
      </w:r>
    </w:p>
    <w:p w14:paraId="78912CE7" w14:textId="3B32741A" w:rsidR="00675306" w:rsidRPr="00A76BC5" w:rsidRDefault="00675306" w:rsidP="37179BEC">
      <w:pPr>
        <w:numPr>
          <w:ilvl w:val="0"/>
          <w:numId w:val="6"/>
        </w:numPr>
        <w:shd w:val="clear" w:color="auto" w:fill="FFFFFF" w:themeFill="background1"/>
        <w:tabs>
          <w:tab w:val="clear" w:pos="720"/>
          <w:tab w:val="num" w:pos="1170"/>
        </w:tabs>
        <w:spacing w:after="0" w:line="240" w:lineRule="auto"/>
        <w:ind w:left="90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April Wynn, Director of the </w:t>
      </w:r>
      <w:r w:rsidR="00E139D0"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 xml:space="preserve">First-Year Experience </w:t>
      </w:r>
    </w:p>
    <w:p w14:paraId="796B6503" w14:textId="77777777" w:rsidR="002C1FA6" w:rsidRPr="00A76BC5" w:rsidRDefault="002C1FA6" w:rsidP="002C1FA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</w:p>
    <w:p w14:paraId="22BF585C" w14:textId="77777777" w:rsidR="00782163" w:rsidRPr="00A76BC5" w:rsidRDefault="00782163" w:rsidP="00782163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Guest Member (Non-voting role)</w:t>
      </w:r>
    </w:p>
    <w:p w14:paraId="21AD7BF1" w14:textId="1DA98952" w:rsidR="00782163" w:rsidRPr="00A76BC5" w:rsidRDefault="00782163" w:rsidP="00782163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October Edwards, Research and Instruction Librarian</w:t>
      </w:r>
    </w:p>
    <w:p w14:paraId="0C05CC29" w14:textId="1A41556D" w:rsidR="00782163" w:rsidRPr="00A76BC5" w:rsidRDefault="00782163" w:rsidP="007821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</w:p>
    <w:p w14:paraId="35248D39" w14:textId="77777777" w:rsidR="00675306" w:rsidRPr="00A76BC5" w:rsidRDefault="00675306" w:rsidP="027CACB7">
      <w:pPr>
        <w:numPr>
          <w:ilvl w:val="0"/>
          <w:numId w:val="7"/>
        </w:numPr>
        <w:shd w:val="clear" w:color="auto" w:fill="FFFFFF" w:themeFill="background1"/>
        <w:spacing w:before="240" w:after="0" w:line="240" w:lineRule="auto"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A76BC5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Old Business:</w:t>
      </w:r>
    </w:p>
    <w:p w14:paraId="42E1E44B" w14:textId="0E804A29" w:rsidR="027CACB7" w:rsidRDefault="027CACB7" w:rsidP="027CACB7">
      <w:pPr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</w:p>
    <w:p w14:paraId="033B0732" w14:textId="77777777" w:rsidR="00675306" w:rsidRDefault="00675306" w:rsidP="00C53F72">
      <w:pPr>
        <w:numPr>
          <w:ilvl w:val="0"/>
          <w:numId w:val="7"/>
        </w:numPr>
        <w:shd w:val="clear" w:color="auto" w:fill="FFFFFF"/>
        <w:spacing w:before="240" w:after="0" w:line="240" w:lineRule="auto"/>
        <w:contextualSpacing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 w:rsidRPr="0005207B"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New Business:</w:t>
      </w:r>
    </w:p>
    <w:p w14:paraId="018E7C68" w14:textId="0FED447F" w:rsidR="009E0A91" w:rsidRDefault="009E0A91" w:rsidP="009E0A91">
      <w:pPr>
        <w:numPr>
          <w:ilvl w:val="1"/>
          <w:numId w:val="7"/>
        </w:numPr>
        <w:shd w:val="clear" w:color="auto" w:fill="FFFFFF"/>
        <w:spacing w:before="240" w:after="0" w:line="240" w:lineRule="auto"/>
        <w:contextualSpacing/>
        <w:rPr>
          <w:rFonts w:ascii="Times New Roman" w:eastAsia="Times New Roman" w:hAnsi="Times New Roman" w:cs="Times New Roman"/>
          <w:color w:val="25150C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25150C"/>
          <w:kern w:val="0"/>
          <w14:ligatures w14:val="none"/>
        </w:rPr>
        <w:t>FSEM Proposal review</w:t>
      </w:r>
    </w:p>
    <w:p w14:paraId="19007E0B" w14:textId="13597ABB" w:rsidR="20FB8776" w:rsidRDefault="20FB8776" w:rsidP="027CACB7">
      <w:pPr>
        <w:numPr>
          <w:ilvl w:val="2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 w:rsidRPr="5AD57B9A">
        <w:rPr>
          <w:rFonts w:ascii="Times New Roman" w:eastAsia="Times New Roman" w:hAnsi="Times New Roman" w:cs="Times New Roman"/>
          <w:color w:val="25150C"/>
        </w:rPr>
        <w:t xml:space="preserve">There </w:t>
      </w:r>
      <w:r w:rsidR="00C676C4">
        <w:rPr>
          <w:rFonts w:ascii="Times New Roman" w:eastAsia="Times New Roman" w:hAnsi="Times New Roman" w:cs="Times New Roman"/>
          <w:color w:val="25150C"/>
        </w:rPr>
        <w:t>was a</w:t>
      </w:r>
      <w:r w:rsidRPr="5AD57B9A">
        <w:rPr>
          <w:rFonts w:ascii="Times New Roman" w:eastAsia="Times New Roman" w:hAnsi="Times New Roman" w:cs="Times New Roman"/>
          <w:color w:val="25150C"/>
        </w:rPr>
        <w:t xml:space="preserve"> late add-instructor submission titled </w:t>
      </w:r>
      <w:r w:rsidR="65FD3976" w:rsidRPr="5AD57B9A">
        <w:rPr>
          <w:rFonts w:ascii="Times New Roman" w:eastAsia="Times New Roman" w:hAnsi="Times New Roman" w:cs="Times New Roman"/>
          <w:color w:val="25150C"/>
        </w:rPr>
        <w:t xml:space="preserve">Holocaust in German and American Culture. </w:t>
      </w:r>
      <w:r w:rsidR="005E512F">
        <w:rPr>
          <w:rFonts w:ascii="Times New Roman" w:eastAsia="Times New Roman" w:hAnsi="Times New Roman" w:cs="Times New Roman"/>
          <w:color w:val="25150C"/>
        </w:rPr>
        <w:t>The proposal was discussed</w:t>
      </w:r>
      <w:r w:rsidR="65FD3976" w:rsidRPr="5AD57B9A">
        <w:rPr>
          <w:rFonts w:ascii="Times New Roman" w:eastAsia="Times New Roman" w:hAnsi="Times New Roman" w:cs="Times New Roman"/>
          <w:color w:val="25150C"/>
        </w:rPr>
        <w:t xml:space="preserve"> in person. </w:t>
      </w:r>
    </w:p>
    <w:p w14:paraId="547AA9AF" w14:textId="3CE478FA" w:rsidR="005E512F" w:rsidRDefault="007A501C" w:rsidP="005E512F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 xml:space="preserve">Committee voted to </w:t>
      </w:r>
      <w:r w:rsidR="00807B94">
        <w:rPr>
          <w:rFonts w:ascii="Times New Roman" w:eastAsia="Times New Roman" w:hAnsi="Times New Roman" w:cs="Times New Roman"/>
          <w:color w:val="25150C"/>
        </w:rPr>
        <w:t>Accept with Revisions</w:t>
      </w:r>
    </w:p>
    <w:p w14:paraId="66A127B0" w14:textId="5525FFBC" w:rsidR="007A501C" w:rsidRDefault="007A501C" w:rsidP="005E512F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committee recommended the addition of a second oral communication assignment (e.g., classroom discussion lead</w:t>
      </w:r>
      <w:r w:rsidR="00384204">
        <w:rPr>
          <w:rFonts w:ascii="Times New Roman" w:eastAsia="Times New Roman" w:hAnsi="Times New Roman" w:cs="Times New Roman"/>
          <w:color w:val="25150C"/>
        </w:rPr>
        <w:t>s</w:t>
      </w:r>
      <w:r>
        <w:rPr>
          <w:rFonts w:ascii="Times New Roman" w:eastAsia="Times New Roman" w:hAnsi="Times New Roman" w:cs="Times New Roman"/>
          <w:color w:val="25150C"/>
        </w:rPr>
        <w:t>)</w:t>
      </w:r>
    </w:p>
    <w:p w14:paraId="16561BC2" w14:textId="51F4E0FA" w:rsidR="007A501C" w:rsidRDefault="00807B94" w:rsidP="005E512F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proposal needs to include a visit from Academic Services prior to pre-registration advising</w:t>
      </w:r>
    </w:p>
    <w:p w14:paraId="3752D0AC" w14:textId="3056C1AD" w:rsidR="00807B94" w:rsidRDefault="00807B94" w:rsidP="005E512F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module structure can be updated to reflect that only the Library research module is required</w:t>
      </w:r>
    </w:p>
    <w:p w14:paraId="39EDE098" w14:textId="7D805FD8" w:rsidR="00807B94" w:rsidRDefault="00807B94" w:rsidP="005E512F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committee recommend</w:t>
      </w:r>
      <w:r w:rsidR="00C676C4">
        <w:rPr>
          <w:rFonts w:ascii="Times New Roman" w:eastAsia="Times New Roman" w:hAnsi="Times New Roman" w:cs="Times New Roman"/>
          <w:color w:val="25150C"/>
        </w:rPr>
        <w:t>ed</w:t>
      </w:r>
      <w:r>
        <w:rPr>
          <w:rFonts w:ascii="Times New Roman" w:eastAsia="Times New Roman" w:hAnsi="Times New Roman" w:cs="Times New Roman"/>
          <w:color w:val="25150C"/>
        </w:rPr>
        <w:t xml:space="preserve"> increased clarity about video materials (i.e., how movies are being obtained and when are they being watched?)</w:t>
      </w:r>
    </w:p>
    <w:p w14:paraId="67472995" w14:textId="70331B7C" w:rsidR="00807B94" w:rsidRDefault="00C676C4" w:rsidP="005E512F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instructor</w:t>
      </w:r>
      <w:r w:rsidR="00807B94">
        <w:rPr>
          <w:rFonts w:ascii="Times New Roman" w:eastAsia="Times New Roman" w:hAnsi="Times New Roman" w:cs="Times New Roman"/>
          <w:color w:val="25150C"/>
        </w:rPr>
        <w:t xml:space="preserve"> will be notified of options for funding to support students’ attending the mandatory field trip</w:t>
      </w:r>
      <w:r>
        <w:rPr>
          <w:rFonts w:ascii="Times New Roman" w:eastAsia="Times New Roman" w:hAnsi="Times New Roman" w:cs="Times New Roman"/>
          <w:color w:val="25150C"/>
        </w:rPr>
        <w:t xml:space="preserve"> through </w:t>
      </w:r>
      <w:r w:rsidR="00247A72">
        <w:rPr>
          <w:rFonts w:ascii="Times New Roman" w:eastAsia="Times New Roman" w:hAnsi="Times New Roman" w:cs="Times New Roman"/>
          <w:color w:val="25150C"/>
        </w:rPr>
        <w:t xml:space="preserve">the </w:t>
      </w:r>
      <w:r>
        <w:rPr>
          <w:rFonts w:ascii="Times New Roman" w:eastAsia="Times New Roman" w:hAnsi="Times New Roman" w:cs="Times New Roman"/>
          <w:color w:val="25150C"/>
        </w:rPr>
        <w:t>First-Year Program</w:t>
      </w:r>
    </w:p>
    <w:p w14:paraId="3B28DC0A" w14:textId="3EC139B6" w:rsidR="00384204" w:rsidRDefault="00384204" w:rsidP="005E512F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 xml:space="preserve">The committee encouraged updates to the course to reflect the instructor’s </w:t>
      </w:r>
      <w:r w:rsidR="00C676C4">
        <w:rPr>
          <w:rFonts w:ascii="Times New Roman" w:eastAsia="Times New Roman" w:hAnsi="Times New Roman" w:cs="Times New Roman"/>
          <w:color w:val="25150C"/>
        </w:rPr>
        <w:t xml:space="preserve">specific </w:t>
      </w:r>
      <w:r>
        <w:rPr>
          <w:rFonts w:ascii="Times New Roman" w:eastAsia="Times New Roman" w:hAnsi="Times New Roman" w:cs="Times New Roman"/>
          <w:color w:val="25150C"/>
        </w:rPr>
        <w:t>expertise</w:t>
      </w:r>
    </w:p>
    <w:p w14:paraId="3C1B9679" w14:textId="73B25915" w:rsidR="00807B94" w:rsidRDefault="00807B94" w:rsidP="005E512F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Committee will recommend that the instructor meets with April to workshop the fine</w:t>
      </w:r>
      <w:r w:rsidR="00247A72">
        <w:rPr>
          <w:rFonts w:ascii="Times New Roman" w:eastAsia="Times New Roman" w:hAnsi="Times New Roman" w:cs="Times New Roman"/>
          <w:color w:val="25150C"/>
        </w:rPr>
        <w:t>r</w:t>
      </w:r>
      <w:r>
        <w:rPr>
          <w:rFonts w:ascii="Times New Roman" w:eastAsia="Times New Roman" w:hAnsi="Times New Roman" w:cs="Times New Roman"/>
          <w:color w:val="25150C"/>
        </w:rPr>
        <w:t xml:space="preserve"> details of proposal</w:t>
      </w:r>
    </w:p>
    <w:p w14:paraId="76EE2326" w14:textId="1C62A02E" w:rsidR="65FD3976" w:rsidRDefault="00247A72" w:rsidP="5AD57B9A">
      <w:pPr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lastRenderedPageBreak/>
        <w:t>Committee discussed setting a</w:t>
      </w:r>
      <w:r w:rsidR="65FD3976" w:rsidRPr="5AD57B9A">
        <w:rPr>
          <w:rFonts w:ascii="Times New Roman" w:eastAsia="Times New Roman" w:hAnsi="Times New Roman" w:cs="Times New Roman"/>
          <w:color w:val="25150C"/>
        </w:rPr>
        <w:t xml:space="preserve"> Spring deadline </w:t>
      </w:r>
      <w:r>
        <w:rPr>
          <w:rFonts w:ascii="Times New Roman" w:eastAsia="Times New Roman" w:hAnsi="Times New Roman" w:cs="Times New Roman"/>
          <w:color w:val="25150C"/>
        </w:rPr>
        <w:t>to offer</w:t>
      </w:r>
      <w:r w:rsidR="65FD3976" w:rsidRPr="5AD57B9A">
        <w:rPr>
          <w:rFonts w:ascii="Times New Roman" w:eastAsia="Times New Roman" w:hAnsi="Times New Roman" w:cs="Times New Roman"/>
          <w:color w:val="25150C"/>
        </w:rPr>
        <w:t xml:space="preserve"> to</w:t>
      </w:r>
      <w:r>
        <w:rPr>
          <w:rFonts w:ascii="Times New Roman" w:eastAsia="Times New Roman" w:hAnsi="Times New Roman" w:cs="Times New Roman"/>
          <w:color w:val="25150C"/>
        </w:rPr>
        <w:t xml:space="preserve"> department</w:t>
      </w:r>
      <w:r w:rsidR="65FD3976" w:rsidRPr="5AD57B9A">
        <w:rPr>
          <w:rFonts w:ascii="Times New Roman" w:eastAsia="Times New Roman" w:hAnsi="Times New Roman" w:cs="Times New Roman"/>
          <w:color w:val="25150C"/>
        </w:rPr>
        <w:t xml:space="preserve"> chairs in hopes of getting instructors to certify new courses</w:t>
      </w:r>
      <w:r w:rsidR="44A02B5F" w:rsidRPr="5AD57B9A">
        <w:rPr>
          <w:rFonts w:ascii="Times New Roman" w:eastAsia="Times New Roman" w:hAnsi="Times New Roman" w:cs="Times New Roman"/>
          <w:color w:val="25150C"/>
        </w:rPr>
        <w:t xml:space="preserve"> in advance.</w:t>
      </w:r>
    </w:p>
    <w:p w14:paraId="7DE22C3F" w14:textId="2C0ACF13" w:rsidR="00F352BD" w:rsidRDefault="004C3C50" w:rsidP="00F352BD">
      <w:pPr>
        <w:numPr>
          <w:ilvl w:val="2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The committee agreed to Friday, March 14</w:t>
      </w:r>
      <w:r w:rsidRPr="004C3C50">
        <w:rPr>
          <w:rFonts w:ascii="Times New Roman" w:eastAsia="Times New Roman" w:hAnsi="Times New Roman" w:cs="Times New Roman"/>
          <w:color w:val="25150C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25150C"/>
        </w:rPr>
        <w:t xml:space="preserve"> at 5:00pm as the proposed Spring deadline for this year.</w:t>
      </w:r>
    </w:p>
    <w:p w14:paraId="1B5DB641" w14:textId="338489D8" w:rsidR="00B55853" w:rsidRDefault="00C3405A" w:rsidP="00B55853">
      <w:pPr>
        <w:numPr>
          <w:ilvl w:val="3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5150C"/>
        </w:rPr>
      </w:pPr>
      <w:r>
        <w:rPr>
          <w:rFonts w:ascii="Times New Roman" w:eastAsia="Times New Roman" w:hAnsi="Times New Roman" w:cs="Times New Roman"/>
          <w:color w:val="25150C"/>
        </w:rPr>
        <w:t>That i</w:t>
      </w:r>
      <w:r w:rsidR="00B55853">
        <w:rPr>
          <w:rFonts w:ascii="Times New Roman" w:eastAsia="Times New Roman" w:hAnsi="Times New Roman" w:cs="Times New Roman"/>
          <w:color w:val="25150C"/>
        </w:rPr>
        <w:t>nformation will be sent via email to all faculty</w:t>
      </w:r>
    </w:p>
    <w:p w14:paraId="1E129C6B" w14:textId="5C740BCD" w:rsidR="00973980" w:rsidRPr="00973980" w:rsidRDefault="0005207B" w:rsidP="00973980">
      <w:pPr>
        <w:numPr>
          <w:ilvl w:val="0"/>
          <w:numId w:val="7"/>
        </w:numPr>
        <w:shd w:val="clear" w:color="auto" w:fill="FFFFFF" w:themeFill="background1"/>
        <w:spacing w:before="240"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711A">
        <w:rPr>
          <w:rFonts w:ascii="Times New Roman" w:eastAsia="Times New Roman" w:hAnsi="Times New Roman" w:cs="Times New Roman"/>
          <w:kern w:val="0"/>
          <w14:ligatures w14:val="none"/>
        </w:rPr>
        <w:t>Upcoming Meetings:</w:t>
      </w:r>
    </w:p>
    <w:p w14:paraId="52F68B37" w14:textId="47ACE2EB" w:rsidR="22922400" w:rsidRDefault="22922400" w:rsidP="5AD57B9A">
      <w:pPr>
        <w:pStyle w:val="ListParagraph"/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</w:rPr>
      </w:pPr>
      <w:r w:rsidRPr="5AD57B9A">
        <w:rPr>
          <w:rFonts w:ascii="Times New Roman" w:eastAsia="Times New Roman" w:hAnsi="Times New Roman" w:cs="Times New Roman"/>
        </w:rPr>
        <w:t>Monday, February 24th from 4pm-5pm</w:t>
      </w:r>
    </w:p>
    <w:p w14:paraId="25B3D1C1" w14:textId="5071735A" w:rsidR="22922400" w:rsidRDefault="22922400" w:rsidP="5AD57B9A">
      <w:pPr>
        <w:pStyle w:val="ListParagraph"/>
        <w:numPr>
          <w:ilvl w:val="1"/>
          <w:numId w:val="7"/>
        </w:numPr>
        <w:rPr>
          <w:rFonts w:ascii="Times New Roman" w:eastAsia="Times New Roman" w:hAnsi="Times New Roman" w:cs="Times New Roman"/>
        </w:rPr>
      </w:pPr>
      <w:r w:rsidRPr="5AD57B9A">
        <w:rPr>
          <w:rFonts w:ascii="Times New Roman" w:eastAsia="Times New Roman" w:hAnsi="Times New Roman" w:cs="Times New Roman"/>
        </w:rPr>
        <w:t>Monday, March 24th from 4pm-5pm</w:t>
      </w:r>
    </w:p>
    <w:p w14:paraId="40102067" w14:textId="75A3960D" w:rsidR="22922400" w:rsidRDefault="008B2CEF" w:rsidP="5AD57B9A">
      <w:pPr>
        <w:pStyle w:val="ListParagraph"/>
        <w:numPr>
          <w:ilvl w:val="1"/>
          <w:numId w:val="7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Monday, </w:t>
      </w:r>
      <w:r w:rsidR="22922400" w:rsidRPr="5AD57B9A">
        <w:rPr>
          <w:rFonts w:ascii="Times New Roman" w:eastAsia="Times New Roman" w:hAnsi="Times New Roman" w:cs="Times New Roman"/>
        </w:rPr>
        <w:t>April 21st from 4-5 at R</w:t>
      </w:r>
      <w:r w:rsidR="00A241B6">
        <w:rPr>
          <w:rFonts w:ascii="Times New Roman" w:eastAsia="Times New Roman" w:hAnsi="Times New Roman" w:cs="Times New Roman"/>
        </w:rPr>
        <w:t>e</w:t>
      </w:r>
      <w:r w:rsidR="22922400" w:rsidRPr="5AD57B9A">
        <w:rPr>
          <w:rFonts w:ascii="Times New Roman" w:eastAsia="Times New Roman" w:hAnsi="Times New Roman" w:cs="Times New Roman"/>
        </w:rPr>
        <w:t>y Azteca</w:t>
      </w:r>
    </w:p>
    <w:p w14:paraId="3A2AD571" w14:textId="335AED8A" w:rsidR="00522A6C" w:rsidRDefault="00522A6C" w:rsidP="00522A6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D35C104" w14:textId="71CEB1A4" w:rsidR="00F451B4" w:rsidRPr="00522A6C" w:rsidRDefault="00F451B4" w:rsidP="00522A6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Meeting Adjourned: 4:55pm</w:t>
      </w:r>
    </w:p>
    <w:sectPr w:rsidR="00F451B4" w:rsidRPr="00522A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C1C58"/>
    <w:multiLevelType w:val="multilevel"/>
    <w:tmpl w:val="218E9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C633F2"/>
    <w:multiLevelType w:val="multilevel"/>
    <w:tmpl w:val="00726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872ECE"/>
    <w:multiLevelType w:val="multilevel"/>
    <w:tmpl w:val="B6BA8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9915BB"/>
    <w:multiLevelType w:val="hybridMultilevel"/>
    <w:tmpl w:val="4BE0672E"/>
    <w:lvl w:ilvl="0" w:tplc="0409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28C43194"/>
    <w:multiLevelType w:val="multilevel"/>
    <w:tmpl w:val="936E7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614872"/>
    <w:multiLevelType w:val="hybridMultilevel"/>
    <w:tmpl w:val="26C835B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302F9A"/>
    <w:multiLevelType w:val="multilevel"/>
    <w:tmpl w:val="B10CA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B6678FA"/>
    <w:multiLevelType w:val="multilevel"/>
    <w:tmpl w:val="A1F6C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27930899">
    <w:abstractNumId w:val="7"/>
  </w:num>
  <w:num w:numId="2" w16cid:durableId="781534753">
    <w:abstractNumId w:val="2"/>
  </w:num>
  <w:num w:numId="3" w16cid:durableId="1133788569">
    <w:abstractNumId w:val="6"/>
  </w:num>
  <w:num w:numId="4" w16cid:durableId="1601379224">
    <w:abstractNumId w:val="0"/>
  </w:num>
  <w:num w:numId="5" w16cid:durableId="173100274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 w16cid:durableId="534464017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 w16cid:durableId="1492870454">
    <w:abstractNumId w:val="5"/>
  </w:num>
  <w:num w:numId="8" w16cid:durableId="420298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458"/>
    <w:rsid w:val="0005207B"/>
    <w:rsid w:val="0008620B"/>
    <w:rsid w:val="000B39C8"/>
    <w:rsid w:val="000F4F72"/>
    <w:rsid w:val="001410C7"/>
    <w:rsid w:val="00145BF4"/>
    <w:rsid w:val="001806A9"/>
    <w:rsid w:val="00191474"/>
    <w:rsid w:val="001C2F9D"/>
    <w:rsid w:val="00247A72"/>
    <w:rsid w:val="0026151A"/>
    <w:rsid w:val="00271DFC"/>
    <w:rsid w:val="002839FC"/>
    <w:rsid w:val="002C1FA6"/>
    <w:rsid w:val="002C3F7E"/>
    <w:rsid w:val="002D711A"/>
    <w:rsid w:val="00306417"/>
    <w:rsid w:val="00323B73"/>
    <w:rsid w:val="00384204"/>
    <w:rsid w:val="003F2078"/>
    <w:rsid w:val="004A2390"/>
    <w:rsid w:val="004C3C50"/>
    <w:rsid w:val="004E0001"/>
    <w:rsid w:val="00522A6C"/>
    <w:rsid w:val="00530288"/>
    <w:rsid w:val="00547E98"/>
    <w:rsid w:val="005A0E4B"/>
    <w:rsid w:val="005E512F"/>
    <w:rsid w:val="00600655"/>
    <w:rsid w:val="00615CA3"/>
    <w:rsid w:val="00620D5D"/>
    <w:rsid w:val="006233CB"/>
    <w:rsid w:val="00675306"/>
    <w:rsid w:val="00711EE3"/>
    <w:rsid w:val="007120AD"/>
    <w:rsid w:val="0072051E"/>
    <w:rsid w:val="007253C2"/>
    <w:rsid w:val="00782163"/>
    <w:rsid w:val="007A501C"/>
    <w:rsid w:val="007B0EE9"/>
    <w:rsid w:val="007B5458"/>
    <w:rsid w:val="00802CEC"/>
    <w:rsid w:val="00807B94"/>
    <w:rsid w:val="00810CC7"/>
    <w:rsid w:val="00866F1F"/>
    <w:rsid w:val="00884F77"/>
    <w:rsid w:val="008B2CEF"/>
    <w:rsid w:val="008F2435"/>
    <w:rsid w:val="0094476F"/>
    <w:rsid w:val="0094605A"/>
    <w:rsid w:val="00973980"/>
    <w:rsid w:val="009E0A91"/>
    <w:rsid w:val="00A241B6"/>
    <w:rsid w:val="00A33E57"/>
    <w:rsid w:val="00A4616A"/>
    <w:rsid w:val="00A76BC5"/>
    <w:rsid w:val="00AB2FA7"/>
    <w:rsid w:val="00B06E24"/>
    <w:rsid w:val="00B55853"/>
    <w:rsid w:val="00B72672"/>
    <w:rsid w:val="00C13828"/>
    <w:rsid w:val="00C33CC2"/>
    <w:rsid w:val="00C3405A"/>
    <w:rsid w:val="00C444C0"/>
    <w:rsid w:val="00C53F72"/>
    <w:rsid w:val="00C676C4"/>
    <w:rsid w:val="00C91857"/>
    <w:rsid w:val="00CC15A2"/>
    <w:rsid w:val="00D2305E"/>
    <w:rsid w:val="00D25A0F"/>
    <w:rsid w:val="00D33BF4"/>
    <w:rsid w:val="00D6183F"/>
    <w:rsid w:val="00D951D1"/>
    <w:rsid w:val="00E139D0"/>
    <w:rsid w:val="00E56FF4"/>
    <w:rsid w:val="00E57CED"/>
    <w:rsid w:val="00E677EE"/>
    <w:rsid w:val="00E77D9D"/>
    <w:rsid w:val="00E93493"/>
    <w:rsid w:val="00ED38D8"/>
    <w:rsid w:val="00EE5B9E"/>
    <w:rsid w:val="00F31851"/>
    <w:rsid w:val="00F352BD"/>
    <w:rsid w:val="00F451B4"/>
    <w:rsid w:val="00F6496A"/>
    <w:rsid w:val="00F712B3"/>
    <w:rsid w:val="00FA61B7"/>
    <w:rsid w:val="027CACB7"/>
    <w:rsid w:val="0B827939"/>
    <w:rsid w:val="0E51B734"/>
    <w:rsid w:val="13121407"/>
    <w:rsid w:val="1D6C0161"/>
    <w:rsid w:val="20FB8776"/>
    <w:rsid w:val="22922400"/>
    <w:rsid w:val="2592D035"/>
    <w:rsid w:val="2C581106"/>
    <w:rsid w:val="2E740A92"/>
    <w:rsid w:val="37179BEC"/>
    <w:rsid w:val="3BCAE6D0"/>
    <w:rsid w:val="44A02B5F"/>
    <w:rsid w:val="5088FE3D"/>
    <w:rsid w:val="599A327B"/>
    <w:rsid w:val="5AD57B9A"/>
    <w:rsid w:val="65FD3976"/>
    <w:rsid w:val="66B4DC96"/>
    <w:rsid w:val="66ED229C"/>
    <w:rsid w:val="69877624"/>
    <w:rsid w:val="6C15478D"/>
    <w:rsid w:val="6DBA5F0E"/>
    <w:rsid w:val="77E57F6E"/>
    <w:rsid w:val="7FED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4E48B"/>
  <w15:chartTrackingRefBased/>
  <w15:docId w15:val="{F8DBF114-BE11-49DD-BB56-A3D64D166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0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11E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11E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11E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1E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1E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39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9D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23B7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914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147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C1FA6"/>
    <w:pPr>
      <w:spacing w:after="0" w:line="240" w:lineRule="auto"/>
    </w:pPr>
    <w:rPr>
      <w:rFonts w:ascii="Aptos" w:hAnsi="Aptos" w:cs="Aptos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9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0039">
          <w:marLeft w:val="60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822">
          <w:marLeft w:val="60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9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86874">
          <w:marLeft w:val="60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6845">
          <w:marLeft w:val="60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Bridgette Dennett</dc:creator>
  <cp:keywords/>
  <dc:description/>
  <cp:lastModifiedBy>Marcus Leppanen</cp:lastModifiedBy>
  <cp:revision>19</cp:revision>
  <dcterms:created xsi:type="dcterms:W3CDTF">2025-01-20T22:41:00Z</dcterms:created>
  <dcterms:modified xsi:type="dcterms:W3CDTF">2025-01-28T23:00:00Z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751333ce-4a3b-4bee-b43b-8eb69fa2337c</vt:lpwstr>
  </property>
</Properties>
</file>